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F42" w:rsidRDefault="000D3DBE" w:rsidP="00590FB7">
      <w:pPr>
        <w:jc w:val="center"/>
        <w:rPr>
          <w:rFonts w:ascii="Arial" w:hAnsi="Arial" w:cs="Arial"/>
          <w:b/>
          <w:sz w:val="24"/>
          <w:u w:val="single"/>
        </w:rPr>
      </w:pPr>
      <w:r>
        <w:rPr>
          <w:rFonts w:ascii="Arial" w:hAnsi="Arial" w:cs="Arial"/>
          <w:b/>
          <w:noProof/>
          <w:sz w:val="24"/>
          <w:u w:val="single"/>
          <w:lang w:eastAsia="en-GB"/>
        </w:rPr>
        <w:drawing>
          <wp:anchor distT="0" distB="0" distL="114300" distR="114300" simplePos="0" relativeHeight="251658240" behindDoc="0" locked="0" layoutInCell="1" allowOverlap="1">
            <wp:simplePos x="0" y="0"/>
            <wp:positionH relativeFrom="margin">
              <wp:posOffset>64135</wp:posOffset>
            </wp:positionH>
            <wp:positionV relativeFrom="paragraph">
              <wp:posOffset>-468630</wp:posOffset>
            </wp:positionV>
            <wp:extent cx="5724525" cy="3438525"/>
            <wp:effectExtent l="0" t="0" r="9525" b="9525"/>
            <wp:wrapNone/>
            <wp:docPr id="5" name="Picture 5" descr="T:\Denise Marketing\Logos\Zen Group Logo -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enise Marketing\Logos\Zen Group Logo - Transparent Backgrou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3438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1F42" w:rsidRPr="00D81F42" w:rsidRDefault="00D81F42" w:rsidP="000D3DBE">
      <w:pPr>
        <w:rPr>
          <w:rFonts w:ascii="Arial" w:hAnsi="Arial" w:cs="Arial"/>
          <w:b/>
          <w:sz w:val="40"/>
          <w:u w:val="single"/>
        </w:rPr>
      </w:pPr>
    </w:p>
    <w:p w:rsidR="000D3DBE" w:rsidRDefault="000D3DBE" w:rsidP="00590FB7">
      <w:pPr>
        <w:jc w:val="center"/>
        <w:rPr>
          <w:rFonts w:ascii="Arial" w:hAnsi="Arial" w:cs="Arial"/>
          <w:b/>
          <w:sz w:val="40"/>
        </w:rPr>
      </w:pPr>
    </w:p>
    <w:p w:rsidR="000D3DBE" w:rsidRDefault="000D3DBE" w:rsidP="00590FB7">
      <w:pPr>
        <w:jc w:val="center"/>
        <w:rPr>
          <w:rFonts w:ascii="Arial" w:hAnsi="Arial" w:cs="Arial"/>
          <w:b/>
          <w:sz w:val="40"/>
        </w:rPr>
      </w:pPr>
    </w:p>
    <w:p w:rsidR="000D3DBE" w:rsidRDefault="000D3DBE" w:rsidP="00590FB7">
      <w:pPr>
        <w:jc w:val="center"/>
        <w:rPr>
          <w:rFonts w:ascii="Arial" w:hAnsi="Arial" w:cs="Arial"/>
          <w:b/>
          <w:sz w:val="40"/>
        </w:rPr>
      </w:pPr>
    </w:p>
    <w:p w:rsidR="000D3DBE" w:rsidRDefault="000D3DBE" w:rsidP="00590FB7">
      <w:pPr>
        <w:jc w:val="center"/>
        <w:rPr>
          <w:rFonts w:ascii="Arial" w:hAnsi="Arial" w:cs="Arial"/>
          <w:b/>
          <w:sz w:val="40"/>
        </w:rPr>
      </w:pPr>
    </w:p>
    <w:p w:rsidR="000D3DBE" w:rsidRDefault="000D3DBE" w:rsidP="00590FB7">
      <w:pPr>
        <w:jc w:val="center"/>
        <w:rPr>
          <w:rFonts w:ascii="Arial" w:hAnsi="Arial" w:cs="Arial"/>
          <w:b/>
          <w:sz w:val="40"/>
        </w:rPr>
      </w:pPr>
    </w:p>
    <w:p w:rsidR="000D3DBE" w:rsidRPr="000D3DBE" w:rsidRDefault="000D3DBE" w:rsidP="00590FB7">
      <w:pPr>
        <w:jc w:val="center"/>
        <w:rPr>
          <w:rFonts w:ascii="Arial" w:hAnsi="Arial" w:cs="Arial"/>
          <w:b/>
          <w:color w:val="244061" w:themeColor="accent1" w:themeShade="80"/>
          <w:sz w:val="40"/>
        </w:rPr>
      </w:pPr>
    </w:p>
    <w:p w:rsidR="00D81F42" w:rsidRPr="00B466AE" w:rsidRDefault="000D3DBE" w:rsidP="00590FB7">
      <w:pPr>
        <w:jc w:val="center"/>
        <w:rPr>
          <w:rFonts w:ascii="Trebuchet MS" w:hAnsi="Trebuchet MS" w:cs="Arial"/>
          <w:b/>
          <w:color w:val="244061" w:themeColor="accent1" w:themeShade="80"/>
          <w:sz w:val="48"/>
          <w:szCs w:val="24"/>
          <w:u w:val="single"/>
        </w:rPr>
      </w:pPr>
      <w:r w:rsidRPr="00B466AE">
        <w:rPr>
          <w:rFonts w:ascii="Trebuchet MS" w:hAnsi="Trebuchet MS" w:cs="Arial"/>
          <w:b/>
          <w:color w:val="244061" w:themeColor="accent1" w:themeShade="80"/>
          <w:sz w:val="48"/>
          <w:szCs w:val="24"/>
          <w:u w:val="single"/>
        </w:rPr>
        <w:t>Non- Clinical Audit</w:t>
      </w:r>
    </w:p>
    <w:p w:rsidR="00D81F42" w:rsidRPr="00B466AE" w:rsidRDefault="00D81F42" w:rsidP="00590FB7">
      <w:pPr>
        <w:jc w:val="center"/>
        <w:rPr>
          <w:rFonts w:ascii="Trebuchet MS" w:hAnsi="Trebuchet MS" w:cs="Arial"/>
          <w:b/>
          <w:color w:val="244061" w:themeColor="accent1" w:themeShade="80"/>
          <w:sz w:val="48"/>
          <w:szCs w:val="24"/>
          <w:u w:val="single"/>
        </w:rPr>
      </w:pPr>
      <w:r w:rsidRPr="00B466AE">
        <w:rPr>
          <w:rFonts w:ascii="Trebuchet MS" w:hAnsi="Trebuchet MS" w:cs="Arial"/>
          <w:b/>
          <w:color w:val="244061" w:themeColor="accent1" w:themeShade="80"/>
          <w:sz w:val="48"/>
          <w:szCs w:val="24"/>
          <w:u w:val="single"/>
        </w:rPr>
        <w:t xml:space="preserve"> Quality Assurance Audit</w:t>
      </w:r>
    </w:p>
    <w:p w:rsidR="00D81F42" w:rsidRPr="00B466AE" w:rsidRDefault="00D81F42" w:rsidP="000D3DBE">
      <w:pPr>
        <w:rPr>
          <w:rFonts w:ascii="Trebuchet MS" w:hAnsi="Trebuchet MS" w:cs="Arial"/>
          <w:b/>
          <w:color w:val="244061" w:themeColor="accent1" w:themeShade="80"/>
          <w:sz w:val="24"/>
          <w:szCs w:val="24"/>
        </w:rPr>
      </w:pPr>
    </w:p>
    <w:p w:rsidR="000D3DBE" w:rsidRPr="00B466AE" w:rsidRDefault="000D3DBE" w:rsidP="00590FB7">
      <w:pPr>
        <w:jc w:val="center"/>
        <w:rPr>
          <w:rFonts w:ascii="Trebuchet MS" w:hAnsi="Trebuchet MS" w:cs="Arial"/>
          <w:b/>
          <w:color w:val="244061" w:themeColor="accent1" w:themeShade="80"/>
          <w:sz w:val="24"/>
          <w:szCs w:val="24"/>
        </w:rPr>
      </w:pPr>
    </w:p>
    <w:p w:rsidR="000D3DBE" w:rsidRPr="00B466AE" w:rsidRDefault="000D3DBE" w:rsidP="00590FB7">
      <w:pPr>
        <w:jc w:val="center"/>
        <w:rPr>
          <w:rFonts w:ascii="Trebuchet MS" w:hAnsi="Trebuchet MS" w:cs="Arial"/>
          <w:b/>
          <w:color w:val="244061" w:themeColor="accent1" w:themeShade="80"/>
          <w:sz w:val="28"/>
          <w:szCs w:val="24"/>
        </w:rPr>
      </w:pPr>
    </w:p>
    <w:p w:rsidR="000D3DBE" w:rsidRPr="00B466AE" w:rsidRDefault="000D3DBE" w:rsidP="00590FB7">
      <w:pPr>
        <w:jc w:val="center"/>
        <w:rPr>
          <w:rFonts w:ascii="Trebuchet MS" w:hAnsi="Trebuchet MS" w:cs="Arial"/>
          <w:b/>
          <w:i/>
          <w:color w:val="244061" w:themeColor="accent1" w:themeShade="80"/>
          <w:sz w:val="28"/>
          <w:szCs w:val="24"/>
        </w:rPr>
      </w:pPr>
      <w:r w:rsidRPr="00B466AE">
        <w:rPr>
          <w:rFonts w:ascii="Trebuchet MS" w:hAnsi="Trebuchet MS" w:cs="Arial"/>
          <w:b/>
          <w:i/>
          <w:color w:val="244061" w:themeColor="accent1" w:themeShade="80"/>
          <w:sz w:val="28"/>
          <w:szCs w:val="24"/>
        </w:rPr>
        <w:t xml:space="preserve">Zen Orthodontics and Facial Rejuvenation Clinic </w:t>
      </w:r>
    </w:p>
    <w:p w:rsidR="000D3DBE" w:rsidRPr="00B466AE" w:rsidRDefault="000D3DBE" w:rsidP="00590FB7">
      <w:pPr>
        <w:jc w:val="center"/>
        <w:rPr>
          <w:rFonts w:ascii="Trebuchet MS" w:hAnsi="Trebuchet MS" w:cs="Arial"/>
          <w:b/>
          <w:color w:val="244061" w:themeColor="accent1" w:themeShade="80"/>
          <w:sz w:val="28"/>
          <w:szCs w:val="24"/>
        </w:rPr>
      </w:pPr>
      <w:r w:rsidRPr="00B466AE">
        <w:rPr>
          <w:rFonts w:ascii="Trebuchet MS" w:hAnsi="Trebuchet MS" w:cs="Arial"/>
          <w:b/>
          <w:color w:val="244061" w:themeColor="accent1" w:themeShade="80"/>
          <w:sz w:val="28"/>
          <w:szCs w:val="24"/>
        </w:rPr>
        <w:t>2 Downshire Close</w:t>
      </w:r>
    </w:p>
    <w:p w:rsidR="00D81F42" w:rsidRPr="00B466AE" w:rsidRDefault="00D81F42" w:rsidP="00590FB7">
      <w:pPr>
        <w:jc w:val="center"/>
        <w:rPr>
          <w:rFonts w:ascii="Trebuchet MS" w:hAnsi="Trebuchet MS" w:cs="Arial"/>
          <w:b/>
          <w:color w:val="244061" w:themeColor="accent1" w:themeShade="80"/>
          <w:sz w:val="28"/>
          <w:szCs w:val="24"/>
        </w:rPr>
      </w:pPr>
      <w:r w:rsidRPr="00B466AE">
        <w:rPr>
          <w:rFonts w:ascii="Trebuchet MS" w:hAnsi="Trebuchet MS" w:cs="Arial"/>
          <w:b/>
          <w:color w:val="244061" w:themeColor="accent1" w:themeShade="80"/>
          <w:sz w:val="28"/>
          <w:szCs w:val="24"/>
        </w:rPr>
        <w:t xml:space="preserve"> Newry</w:t>
      </w:r>
    </w:p>
    <w:p w:rsidR="000D3DBE" w:rsidRPr="00B466AE" w:rsidRDefault="000D3DBE" w:rsidP="00590FB7">
      <w:pPr>
        <w:jc w:val="center"/>
        <w:rPr>
          <w:rFonts w:ascii="Trebuchet MS" w:hAnsi="Trebuchet MS" w:cs="Arial"/>
          <w:b/>
          <w:color w:val="244061" w:themeColor="accent1" w:themeShade="80"/>
          <w:sz w:val="28"/>
          <w:szCs w:val="24"/>
        </w:rPr>
      </w:pPr>
      <w:r w:rsidRPr="00B466AE">
        <w:rPr>
          <w:rFonts w:ascii="Trebuchet MS" w:hAnsi="Trebuchet MS" w:cs="Arial"/>
          <w:b/>
          <w:color w:val="244061" w:themeColor="accent1" w:themeShade="80"/>
          <w:sz w:val="28"/>
          <w:szCs w:val="24"/>
        </w:rPr>
        <w:t xml:space="preserve">County Down </w:t>
      </w:r>
    </w:p>
    <w:p w:rsidR="000D3DBE" w:rsidRPr="00B466AE" w:rsidRDefault="000D3DBE" w:rsidP="00590FB7">
      <w:pPr>
        <w:jc w:val="center"/>
        <w:rPr>
          <w:rFonts w:ascii="Trebuchet MS" w:hAnsi="Trebuchet MS" w:cs="Arial"/>
          <w:b/>
          <w:color w:val="244061" w:themeColor="accent1" w:themeShade="80"/>
          <w:sz w:val="28"/>
          <w:szCs w:val="24"/>
        </w:rPr>
      </w:pPr>
      <w:r w:rsidRPr="00B466AE">
        <w:rPr>
          <w:rFonts w:ascii="Trebuchet MS" w:hAnsi="Trebuchet MS" w:cs="Arial"/>
          <w:b/>
          <w:color w:val="244061" w:themeColor="accent1" w:themeShade="80"/>
          <w:sz w:val="28"/>
          <w:szCs w:val="24"/>
        </w:rPr>
        <w:t>BT34 1FD</w:t>
      </w:r>
    </w:p>
    <w:p w:rsidR="000D3DBE" w:rsidRDefault="000D3DBE" w:rsidP="00590FB7">
      <w:pPr>
        <w:jc w:val="center"/>
        <w:rPr>
          <w:rFonts w:ascii="Trebuchet MS" w:hAnsi="Trebuchet MS" w:cs="Arial"/>
          <w:b/>
          <w:color w:val="244061" w:themeColor="accent1" w:themeShade="80"/>
          <w:sz w:val="24"/>
          <w:szCs w:val="24"/>
        </w:rPr>
      </w:pPr>
    </w:p>
    <w:p w:rsidR="000D3DBE" w:rsidRDefault="000D3DBE" w:rsidP="00B466AE">
      <w:pPr>
        <w:rPr>
          <w:rFonts w:ascii="Trebuchet MS" w:hAnsi="Trebuchet MS" w:cs="Arial"/>
          <w:b/>
          <w:color w:val="244061" w:themeColor="accent1" w:themeShade="80"/>
          <w:sz w:val="24"/>
          <w:szCs w:val="24"/>
        </w:rPr>
      </w:pPr>
    </w:p>
    <w:p w:rsidR="00B466AE" w:rsidRPr="00B466AE" w:rsidRDefault="00B466AE" w:rsidP="00590FB7">
      <w:pPr>
        <w:jc w:val="center"/>
        <w:rPr>
          <w:rFonts w:ascii="Trebuchet MS" w:hAnsi="Trebuchet MS" w:cs="Arial"/>
          <w:b/>
          <w:color w:val="244061" w:themeColor="accent1" w:themeShade="80"/>
          <w:sz w:val="24"/>
          <w:szCs w:val="24"/>
        </w:rPr>
      </w:pPr>
    </w:p>
    <w:p w:rsidR="00B466AE" w:rsidRDefault="00B466AE" w:rsidP="000D3DBE">
      <w:pPr>
        <w:spacing w:after="0"/>
        <w:rPr>
          <w:rFonts w:ascii="Trebuchet MS" w:hAnsi="Trebuchet MS" w:cs="Arial"/>
          <w:b/>
          <w:color w:val="244061" w:themeColor="accent1" w:themeShade="80"/>
          <w:szCs w:val="24"/>
        </w:rPr>
      </w:pPr>
    </w:p>
    <w:p w:rsidR="00B466AE" w:rsidRPr="00B466AE" w:rsidRDefault="00D81F42" w:rsidP="00B466AE">
      <w:pPr>
        <w:spacing w:after="0"/>
        <w:rPr>
          <w:rFonts w:ascii="Trebuchet MS" w:hAnsi="Trebuchet MS" w:cs="Arial"/>
          <w:b/>
          <w:color w:val="244061" w:themeColor="accent1" w:themeShade="80"/>
          <w:szCs w:val="24"/>
        </w:rPr>
      </w:pPr>
      <w:r w:rsidRPr="00B466AE">
        <w:rPr>
          <w:rFonts w:ascii="Trebuchet MS" w:hAnsi="Trebuchet MS" w:cs="Arial"/>
          <w:b/>
          <w:color w:val="244061" w:themeColor="accent1" w:themeShade="80"/>
          <w:szCs w:val="24"/>
        </w:rPr>
        <w:t xml:space="preserve">Completion Date: </w:t>
      </w:r>
      <w:r w:rsidR="000D3DBE" w:rsidRPr="00B466AE">
        <w:rPr>
          <w:rFonts w:ascii="Trebuchet MS" w:hAnsi="Trebuchet MS" w:cs="Arial"/>
          <w:b/>
          <w:color w:val="244061" w:themeColor="accent1" w:themeShade="80"/>
          <w:szCs w:val="24"/>
          <w:highlight w:val="yellow"/>
        </w:rPr>
        <w:t>Monday 3</w:t>
      </w:r>
      <w:r w:rsidR="000D3DBE" w:rsidRPr="00B466AE">
        <w:rPr>
          <w:rFonts w:ascii="Trebuchet MS" w:hAnsi="Trebuchet MS" w:cs="Arial"/>
          <w:b/>
          <w:color w:val="244061" w:themeColor="accent1" w:themeShade="80"/>
          <w:szCs w:val="24"/>
          <w:highlight w:val="yellow"/>
          <w:vertAlign w:val="superscript"/>
        </w:rPr>
        <w:t>rd</w:t>
      </w:r>
      <w:r w:rsidR="000D3DBE" w:rsidRPr="00B466AE">
        <w:rPr>
          <w:rFonts w:ascii="Trebuchet MS" w:hAnsi="Trebuchet MS" w:cs="Arial"/>
          <w:b/>
          <w:color w:val="244061" w:themeColor="accent1" w:themeShade="80"/>
          <w:szCs w:val="24"/>
          <w:highlight w:val="yellow"/>
        </w:rPr>
        <w:t xml:space="preserve"> September 2018</w:t>
      </w:r>
      <w:r w:rsidR="007A3863" w:rsidRPr="00B466AE">
        <w:rPr>
          <w:rFonts w:ascii="Trebuchet MS" w:hAnsi="Trebuchet MS" w:cs="Arial"/>
          <w:b/>
          <w:color w:val="244061" w:themeColor="accent1" w:themeShade="80"/>
          <w:szCs w:val="24"/>
          <w:highlight w:val="yellow"/>
        </w:rPr>
        <w:t xml:space="preserve"> – </w:t>
      </w:r>
      <w:r w:rsidR="000D3DBE" w:rsidRPr="00B466AE">
        <w:rPr>
          <w:rFonts w:ascii="Trebuchet MS" w:hAnsi="Trebuchet MS" w:cs="Arial"/>
          <w:b/>
          <w:color w:val="244061" w:themeColor="accent1" w:themeShade="80"/>
          <w:szCs w:val="24"/>
          <w:highlight w:val="yellow"/>
        </w:rPr>
        <w:t xml:space="preserve">Friday </w:t>
      </w:r>
      <w:r w:rsidR="007A3863" w:rsidRPr="00B466AE">
        <w:rPr>
          <w:rFonts w:ascii="Trebuchet MS" w:hAnsi="Trebuchet MS" w:cs="Arial"/>
          <w:b/>
          <w:color w:val="244061" w:themeColor="accent1" w:themeShade="80"/>
          <w:szCs w:val="24"/>
          <w:highlight w:val="yellow"/>
        </w:rPr>
        <w:t>30</w:t>
      </w:r>
      <w:r w:rsidR="007A3863" w:rsidRPr="00B466AE">
        <w:rPr>
          <w:rFonts w:ascii="Trebuchet MS" w:hAnsi="Trebuchet MS" w:cs="Arial"/>
          <w:b/>
          <w:color w:val="244061" w:themeColor="accent1" w:themeShade="80"/>
          <w:szCs w:val="24"/>
          <w:highlight w:val="yellow"/>
          <w:vertAlign w:val="superscript"/>
        </w:rPr>
        <w:t>th</w:t>
      </w:r>
      <w:r w:rsidR="00764547" w:rsidRPr="00B466AE">
        <w:rPr>
          <w:rFonts w:ascii="Trebuchet MS" w:hAnsi="Trebuchet MS" w:cs="Arial"/>
          <w:b/>
          <w:color w:val="244061" w:themeColor="accent1" w:themeShade="80"/>
          <w:szCs w:val="24"/>
          <w:highlight w:val="yellow"/>
        </w:rPr>
        <w:t xml:space="preserve"> </w:t>
      </w:r>
      <w:r w:rsidR="000D3DBE" w:rsidRPr="00B466AE">
        <w:rPr>
          <w:rFonts w:ascii="Trebuchet MS" w:hAnsi="Trebuchet MS" w:cs="Arial"/>
          <w:b/>
          <w:color w:val="244061" w:themeColor="accent1" w:themeShade="80"/>
          <w:szCs w:val="24"/>
          <w:highlight w:val="yellow"/>
        </w:rPr>
        <w:t>November 2018 (3months)</w:t>
      </w:r>
    </w:p>
    <w:p w:rsidR="009927A4" w:rsidRPr="00B466AE" w:rsidRDefault="000D3DBE" w:rsidP="009927A4">
      <w:pPr>
        <w:rPr>
          <w:rFonts w:ascii="Trebuchet MS" w:hAnsi="Trebuchet MS" w:cs="Arial"/>
          <w:b/>
          <w:color w:val="244061" w:themeColor="accent1" w:themeShade="80"/>
          <w:sz w:val="24"/>
          <w:szCs w:val="24"/>
          <w:u w:val="single"/>
        </w:rPr>
      </w:pPr>
      <w:r w:rsidRPr="00B466AE">
        <w:rPr>
          <w:rFonts w:ascii="Trebuchet MS" w:hAnsi="Trebuchet MS" w:cs="Arial"/>
          <w:b/>
          <w:color w:val="244061" w:themeColor="accent1" w:themeShade="80"/>
          <w:sz w:val="24"/>
          <w:szCs w:val="24"/>
          <w:u w:val="single"/>
        </w:rPr>
        <w:lastRenderedPageBreak/>
        <w:t>CONTENTS PAGE</w:t>
      </w:r>
    </w:p>
    <w:p w:rsidR="00B466AE" w:rsidRPr="00B466AE" w:rsidRDefault="00B466AE" w:rsidP="009927A4">
      <w:pPr>
        <w:rPr>
          <w:rFonts w:ascii="Trebuchet MS" w:hAnsi="Trebuchet MS" w:cs="Arial"/>
          <w:b/>
          <w:color w:val="244061" w:themeColor="accent1" w:themeShade="80"/>
          <w:sz w:val="24"/>
          <w:szCs w:val="24"/>
        </w:rPr>
      </w:pPr>
    </w:p>
    <w:p w:rsidR="00B466AE" w:rsidRPr="00BC6BFF" w:rsidRDefault="00B466AE" w:rsidP="00BC6BFF">
      <w:pPr>
        <w:pStyle w:val="Heading1"/>
        <w:spacing w:line="240" w:lineRule="auto"/>
        <w:rPr>
          <w:rFonts w:ascii="Trebuchet MS" w:hAnsi="Trebuchet MS" w:cs="Arial"/>
          <w:color w:val="244061" w:themeColor="accent1" w:themeShade="80"/>
          <w:sz w:val="24"/>
          <w:szCs w:val="24"/>
        </w:rPr>
      </w:pPr>
      <w:r w:rsidRPr="00B466AE">
        <w:rPr>
          <w:rFonts w:ascii="Trebuchet MS" w:hAnsi="Trebuchet MS" w:cs="Arial"/>
          <w:color w:val="244061" w:themeColor="accent1" w:themeShade="80"/>
          <w:sz w:val="24"/>
          <w:szCs w:val="24"/>
        </w:rPr>
        <w:t xml:space="preserve">Acknowledgments </w:t>
      </w:r>
    </w:p>
    <w:p w:rsidR="00B466AE" w:rsidRPr="00B466AE" w:rsidRDefault="00B466AE" w:rsidP="00BC6BFF">
      <w:pPr>
        <w:pStyle w:val="Heading1"/>
        <w:spacing w:line="240" w:lineRule="auto"/>
        <w:rPr>
          <w:rFonts w:ascii="Trebuchet MS" w:hAnsi="Trebuchet MS" w:cs="Arial"/>
          <w:color w:val="244061" w:themeColor="accent1" w:themeShade="80"/>
          <w:sz w:val="24"/>
          <w:szCs w:val="24"/>
        </w:rPr>
      </w:pPr>
      <w:r w:rsidRPr="00B466AE">
        <w:rPr>
          <w:rFonts w:ascii="Trebuchet MS" w:hAnsi="Trebuchet MS" w:cs="Arial"/>
          <w:color w:val="244061" w:themeColor="accent1" w:themeShade="80"/>
          <w:sz w:val="24"/>
          <w:szCs w:val="24"/>
        </w:rPr>
        <w:t>Executive Summary</w:t>
      </w:r>
    </w:p>
    <w:p w:rsidR="00B466AE" w:rsidRPr="00B466AE" w:rsidRDefault="00B466AE" w:rsidP="00BC6BFF">
      <w:pPr>
        <w:pStyle w:val="Heading1"/>
        <w:numPr>
          <w:ilvl w:val="0"/>
          <w:numId w:val="0"/>
        </w:numPr>
        <w:spacing w:line="240" w:lineRule="auto"/>
        <w:ind w:left="432"/>
        <w:rPr>
          <w:rFonts w:ascii="Trebuchet MS" w:hAnsi="Trebuchet MS" w:cs="Arial"/>
          <w:color w:val="244061" w:themeColor="accent1" w:themeShade="80"/>
          <w:sz w:val="24"/>
          <w:szCs w:val="24"/>
        </w:rPr>
      </w:pPr>
      <w:r w:rsidRPr="00B466AE">
        <w:rPr>
          <w:rFonts w:ascii="Trebuchet MS" w:hAnsi="Trebuchet MS" w:cs="Arial"/>
          <w:color w:val="244061" w:themeColor="accent1" w:themeShade="80"/>
          <w:sz w:val="24"/>
          <w:szCs w:val="24"/>
        </w:rPr>
        <w:t>2.1 Introduction</w:t>
      </w:r>
    </w:p>
    <w:p w:rsidR="00B466AE" w:rsidRPr="00B466AE" w:rsidRDefault="00B466AE" w:rsidP="00BC6BFF">
      <w:pPr>
        <w:pStyle w:val="Heading1"/>
        <w:numPr>
          <w:ilvl w:val="0"/>
          <w:numId w:val="0"/>
        </w:numPr>
        <w:spacing w:line="240" w:lineRule="auto"/>
        <w:ind w:left="432"/>
        <w:rPr>
          <w:rFonts w:ascii="Trebuchet MS" w:hAnsi="Trebuchet MS" w:cs="Arial"/>
          <w:color w:val="244061" w:themeColor="accent1" w:themeShade="80"/>
          <w:sz w:val="24"/>
          <w:szCs w:val="24"/>
        </w:rPr>
      </w:pPr>
      <w:r w:rsidRPr="00B466AE">
        <w:rPr>
          <w:rFonts w:ascii="Trebuchet MS" w:hAnsi="Trebuchet MS" w:cs="Arial"/>
          <w:color w:val="244061" w:themeColor="accent1" w:themeShade="80"/>
          <w:sz w:val="24"/>
          <w:szCs w:val="24"/>
        </w:rPr>
        <w:t xml:space="preserve">2.2 Objectives </w:t>
      </w:r>
    </w:p>
    <w:p w:rsidR="00B466AE" w:rsidRPr="00B466AE" w:rsidRDefault="00B466AE" w:rsidP="00BC6BFF">
      <w:pPr>
        <w:pStyle w:val="Heading1"/>
        <w:numPr>
          <w:ilvl w:val="0"/>
          <w:numId w:val="0"/>
        </w:numPr>
        <w:spacing w:line="240" w:lineRule="auto"/>
        <w:ind w:left="432"/>
        <w:rPr>
          <w:rStyle w:val="Heading1Char"/>
          <w:rFonts w:ascii="Trebuchet MS" w:hAnsi="Trebuchet MS" w:cs="Arial"/>
          <w:color w:val="244061" w:themeColor="accent1" w:themeShade="80"/>
          <w:sz w:val="24"/>
          <w:szCs w:val="24"/>
        </w:rPr>
      </w:pPr>
      <w:r w:rsidRPr="00B466AE">
        <w:rPr>
          <w:rFonts w:ascii="Trebuchet MS" w:hAnsi="Trebuchet MS" w:cs="Arial"/>
          <w:color w:val="244061" w:themeColor="accent1" w:themeShade="80"/>
          <w:sz w:val="24"/>
          <w:szCs w:val="24"/>
        </w:rPr>
        <w:t>2</w:t>
      </w:r>
      <w:r w:rsidRPr="00B466AE">
        <w:rPr>
          <w:rStyle w:val="Heading1Char"/>
          <w:rFonts w:ascii="Trebuchet MS" w:hAnsi="Trebuchet MS" w:cs="Arial"/>
          <w:color w:val="244061" w:themeColor="accent1" w:themeShade="80"/>
          <w:sz w:val="24"/>
          <w:szCs w:val="24"/>
        </w:rPr>
        <w:t xml:space="preserve">.3 Data Collection </w:t>
      </w:r>
    </w:p>
    <w:p w:rsidR="00B466AE" w:rsidRPr="00B466AE" w:rsidRDefault="00B466AE" w:rsidP="00BC6BFF">
      <w:pPr>
        <w:pStyle w:val="Heading1"/>
        <w:numPr>
          <w:ilvl w:val="0"/>
          <w:numId w:val="0"/>
        </w:numPr>
        <w:spacing w:line="240" w:lineRule="auto"/>
        <w:ind w:left="432"/>
        <w:rPr>
          <w:rFonts w:ascii="Trebuchet MS" w:hAnsi="Trebuchet MS" w:cs="Arial"/>
          <w:color w:val="244061" w:themeColor="accent1" w:themeShade="80"/>
          <w:sz w:val="24"/>
          <w:szCs w:val="24"/>
        </w:rPr>
      </w:pPr>
      <w:r w:rsidRPr="00B466AE">
        <w:rPr>
          <w:rFonts w:ascii="Trebuchet MS" w:hAnsi="Trebuchet MS" w:cs="Arial"/>
          <w:color w:val="244061" w:themeColor="accent1" w:themeShade="80"/>
          <w:sz w:val="24"/>
          <w:szCs w:val="24"/>
        </w:rPr>
        <w:t xml:space="preserve">2.4 Ethnical Consideration </w:t>
      </w:r>
    </w:p>
    <w:p w:rsidR="00B466AE" w:rsidRPr="00B466AE" w:rsidRDefault="00B466AE" w:rsidP="00BC6BFF">
      <w:pPr>
        <w:pStyle w:val="Heading1"/>
        <w:numPr>
          <w:ilvl w:val="0"/>
          <w:numId w:val="0"/>
        </w:numPr>
        <w:spacing w:line="240" w:lineRule="auto"/>
        <w:ind w:left="432"/>
        <w:rPr>
          <w:rFonts w:ascii="Trebuchet MS" w:hAnsi="Trebuchet MS" w:cs="Arial"/>
          <w:color w:val="244061" w:themeColor="accent1" w:themeShade="80"/>
          <w:sz w:val="24"/>
          <w:szCs w:val="24"/>
        </w:rPr>
      </w:pPr>
      <w:r w:rsidRPr="00B466AE">
        <w:rPr>
          <w:rFonts w:ascii="Trebuchet MS" w:hAnsi="Trebuchet MS" w:cs="Arial"/>
          <w:color w:val="244061" w:themeColor="accent1" w:themeShade="80"/>
          <w:sz w:val="24"/>
          <w:szCs w:val="24"/>
        </w:rPr>
        <w:t>2.5 Results</w:t>
      </w:r>
    </w:p>
    <w:p w:rsidR="00B466AE" w:rsidRPr="00BC6BFF" w:rsidRDefault="00B466AE" w:rsidP="00BC6BFF">
      <w:pPr>
        <w:pStyle w:val="Heading1"/>
        <w:numPr>
          <w:ilvl w:val="0"/>
          <w:numId w:val="0"/>
        </w:numPr>
        <w:spacing w:line="240" w:lineRule="auto"/>
        <w:ind w:left="432"/>
        <w:rPr>
          <w:rFonts w:ascii="Trebuchet MS" w:hAnsi="Trebuchet MS" w:cs="Arial"/>
          <w:color w:val="244061" w:themeColor="accent1" w:themeShade="80"/>
          <w:sz w:val="24"/>
          <w:szCs w:val="24"/>
        </w:rPr>
      </w:pPr>
      <w:r w:rsidRPr="00B466AE">
        <w:rPr>
          <w:rFonts w:ascii="Trebuchet MS" w:hAnsi="Trebuchet MS" w:cs="Arial"/>
          <w:color w:val="244061" w:themeColor="accent1" w:themeShade="80"/>
          <w:sz w:val="24"/>
          <w:szCs w:val="24"/>
        </w:rPr>
        <w:t>2.6 Conclusion</w:t>
      </w:r>
    </w:p>
    <w:p w:rsidR="00B466AE" w:rsidRPr="00BC6BFF" w:rsidRDefault="00B466AE" w:rsidP="00BC6BFF">
      <w:pPr>
        <w:pStyle w:val="Heading1"/>
        <w:spacing w:line="240" w:lineRule="auto"/>
        <w:rPr>
          <w:rFonts w:ascii="Trebuchet MS" w:hAnsi="Trebuchet MS" w:cs="Arial"/>
          <w:color w:val="244061" w:themeColor="accent1" w:themeShade="80"/>
          <w:sz w:val="24"/>
          <w:szCs w:val="24"/>
        </w:rPr>
      </w:pPr>
      <w:r w:rsidRPr="00B466AE">
        <w:rPr>
          <w:rFonts w:ascii="Trebuchet MS" w:hAnsi="Trebuchet MS" w:cs="Arial"/>
          <w:color w:val="244061" w:themeColor="accent1" w:themeShade="80"/>
          <w:sz w:val="24"/>
          <w:szCs w:val="24"/>
        </w:rPr>
        <w:t>Best Practice</w:t>
      </w:r>
    </w:p>
    <w:p w:rsidR="00B466AE" w:rsidRPr="00BC6BFF" w:rsidRDefault="00B466AE" w:rsidP="00BC6BFF">
      <w:pPr>
        <w:pStyle w:val="Heading1"/>
        <w:spacing w:line="240" w:lineRule="auto"/>
        <w:rPr>
          <w:rFonts w:ascii="Trebuchet MS" w:hAnsi="Trebuchet MS" w:cs="Arial"/>
          <w:color w:val="244061" w:themeColor="accent1" w:themeShade="80"/>
          <w:sz w:val="24"/>
          <w:szCs w:val="24"/>
        </w:rPr>
      </w:pPr>
      <w:r w:rsidRPr="00B466AE">
        <w:rPr>
          <w:rFonts w:ascii="Trebuchet MS" w:hAnsi="Trebuchet MS" w:cs="Arial"/>
          <w:color w:val="244061" w:themeColor="accent1" w:themeShade="80"/>
          <w:sz w:val="24"/>
          <w:szCs w:val="24"/>
        </w:rPr>
        <w:t xml:space="preserve">Analysis </w:t>
      </w:r>
    </w:p>
    <w:p w:rsidR="00B466AE" w:rsidRPr="00BC6BFF" w:rsidRDefault="00B466AE" w:rsidP="00BC6BFF">
      <w:pPr>
        <w:pStyle w:val="Heading1"/>
        <w:spacing w:line="240" w:lineRule="auto"/>
        <w:rPr>
          <w:rFonts w:ascii="Trebuchet MS" w:hAnsi="Trebuchet MS" w:cs="Arial"/>
          <w:color w:val="244061" w:themeColor="accent1" w:themeShade="80"/>
          <w:sz w:val="24"/>
          <w:szCs w:val="24"/>
        </w:rPr>
      </w:pPr>
      <w:r w:rsidRPr="00B466AE">
        <w:rPr>
          <w:rFonts w:ascii="Trebuchet MS" w:hAnsi="Trebuchet MS" w:cs="Arial"/>
          <w:color w:val="244061" w:themeColor="accent1" w:themeShade="80"/>
          <w:sz w:val="24"/>
          <w:szCs w:val="24"/>
        </w:rPr>
        <w:t xml:space="preserve">Action Taken </w:t>
      </w:r>
    </w:p>
    <w:p w:rsidR="00B466AE" w:rsidRPr="00BC6BFF" w:rsidRDefault="00B466AE" w:rsidP="00BC6BFF">
      <w:pPr>
        <w:pStyle w:val="Heading1"/>
        <w:spacing w:line="240" w:lineRule="auto"/>
        <w:rPr>
          <w:rFonts w:ascii="Trebuchet MS" w:hAnsi="Trebuchet MS" w:cs="Arial"/>
          <w:color w:val="244061" w:themeColor="accent1" w:themeShade="80"/>
          <w:sz w:val="24"/>
          <w:szCs w:val="24"/>
        </w:rPr>
      </w:pPr>
      <w:r w:rsidRPr="00B466AE">
        <w:rPr>
          <w:rFonts w:ascii="Trebuchet MS" w:hAnsi="Trebuchet MS" w:cs="Arial"/>
          <w:color w:val="244061" w:themeColor="accent1" w:themeShade="80"/>
          <w:sz w:val="24"/>
          <w:szCs w:val="24"/>
        </w:rPr>
        <w:t xml:space="preserve">Overall Conclusion </w:t>
      </w:r>
    </w:p>
    <w:p w:rsidR="00B466AE" w:rsidRPr="00B466AE" w:rsidRDefault="00B466AE" w:rsidP="00BC6BFF">
      <w:pPr>
        <w:pStyle w:val="Heading1"/>
        <w:spacing w:line="240" w:lineRule="auto"/>
        <w:rPr>
          <w:rFonts w:ascii="Trebuchet MS" w:hAnsi="Trebuchet MS" w:cs="Arial"/>
          <w:color w:val="244061" w:themeColor="accent1" w:themeShade="80"/>
          <w:sz w:val="24"/>
          <w:szCs w:val="24"/>
        </w:rPr>
      </w:pPr>
      <w:r w:rsidRPr="00B466AE">
        <w:rPr>
          <w:rFonts w:ascii="Trebuchet MS" w:hAnsi="Trebuchet MS" w:cs="Arial"/>
          <w:color w:val="244061" w:themeColor="accent1" w:themeShade="80"/>
          <w:sz w:val="24"/>
          <w:szCs w:val="24"/>
        </w:rPr>
        <w:t xml:space="preserve">Review Date Scheduled </w:t>
      </w:r>
    </w:p>
    <w:p w:rsidR="00B466AE" w:rsidRPr="00B466AE" w:rsidRDefault="00B466AE" w:rsidP="00B466AE">
      <w:pPr>
        <w:rPr>
          <w:rFonts w:ascii="Trebuchet MS" w:hAnsi="Trebuchet MS"/>
          <w:sz w:val="24"/>
          <w:szCs w:val="24"/>
        </w:rPr>
      </w:pPr>
    </w:p>
    <w:p w:rsidR="00B466AE" w:rsidRPr="00B466AE" w:rsidRDefault="00B466AE" w:rsidP="00B466AE">
      <w:pPr>
        <w:rPr>
          <w:rFonts w:ascii="Trebuchet MS" w:hAnsi="Trebuchet MS"/>
          <w:sz w:val="24"/>
          <w:szCs w:val="24"/>
        </w:rPr>
      </w:pPr>
    </w:p>
    <w:p w:rsidR="00B466AE" w:rsidRPr="00B466AE" w:rsidRDefault="00B466AE" w:rsidP="00B466AE">
      <w:pPr>
        <w:rPr>
          <w:rFonts w:ascii="Trebuchet MS" w:hAnsi="Trebuchet MS"/>
          <w:sz w:val="24"/>
          <w:szCs w:val="24"/>
        </w:rPr>
      </w:pPr>
      <w:r w:rsidRPr="00B466AE">
        <w:rPr>
          <w:rFonts w:ascii="Trebuchet MS" w:hAnsi="Trebuchet MS"/>
          <w:sz w:val="24"/>
          <w:szCs w:val="24"/>
        </w:rPr>
        <w:tab/>
      </w:r>
    </w:p>
    <w:p w:rsidR="009927A4" w:rsidRPr="00B466AE" w:rsidRDefault="009927A4" w:rsidP="009927A4">
      <w:pPr>
        <w:rPr>
          <w:rFonts w:ascii="Trebuchet MS" w:hAnsi="Trebuchet MS" w:cs="Arial"/>
          <w:b/>
          <w:color w:val="244061" w:themeColor="accent1" w:themeShade="80"/>
          <w:sz w:val="24"/>
          <w:szCs w:val="24"/>
        </w:rPr>
      </w:pPr>
    </w:p>
    <w:p w:rsidR="009927A4" w:rsidRDefault="009927A4" w:rsidP="009927A4">
      <w:pPr>
        <w:rPr>
          <w:rFonts w:ascii="Trebuchet MS" w:hAnsi="Trebuchet MS" w:cs="Arial"/>
          <w:b/>
          <w:color w:val="244061" w:themeColor="accent1" w:themeShade="80"/>
          <w:sz w:val="24"/>
          <w:szCs w:val="24"/>
        </w:rPr>
      </w:pPr>
    </w:p>
    <w:p w:rsidR="00B466AE" w:rsidRDefault="00B466AE" w:rsidP="009927A4">
      <w:pPr>
        <w:rPr>
          <w:rFonts w:ascii="Trebuchet MS" w:hAnsi="Trebuchet MS" w:cs="Arial"/>
          <w:b/>
          <w:color w:val="244061" w:themeColor="accent1" w:themeShade="80"/>
          <w:sz w:val="24"/>
          <w:szCs w:val="24"/>
        </w:rPr>
      </w:pPr>
    </w:p>
    <w:p w:rsidR="00BC6BFF" w:rsidRDefault="00BC6BFF" w:rsidP="009927A4">
      <w:pPr>
        <w:rPr>
          <w:rFonts w:ascii="Trebuchet MS" w:hAnsi="Trebuchet MS" w:cs="Arial"/>
          <w:b/>
          <w:color w:val="244061" w:themeColor="accent1" w:themeShade="80"/>
          <w:sz w:val="24"/>
          <w:szCs w:val="24"/>
        </w:rPr>
      </w:pPr>
    </w:p>
    <w:p w:rsidR="00BC6BFF" w:rsidRDefault="00BC6BFF" w:rsidP="009927A4">
      <w:pPr>
        <w:rPr>
          <w:rFonts w:ascii="Trebuchet MS" w:hAnsi="Trebuchet MS" w:cs="Arial"/>
          <w:b/>
          <w:color w:val="244061" w:themeColor="accent1" w:themeShade="80"/>
          <w:sz w:val="24"/>
          <w:szCs w:val="24"/>
        </w:rPr>
      </w:pPr>
    </w:p>
    <w:p w:rsidR="00BC6BFF" w:rsidRDefault="00BC6BFF" w:rsidP="009927A4">
      <w:pPr>
        <w:rPr>
          <w:rFonts w:ascii="Trebuchet MS" w:hAnsi="Trebuchet MS" w:cs="Arial"/>
          <w:b/>
          <w:color w:val="244061" w:themeColor="accent1" w:themeShade="80"/>
          <w:sz w:val="24"/>
          <w:szCs w:val="24"/>
        </w:rPr>
      </w:pPr>
    </w:p>
    <w:p w:rsidR="00BC6BFF" w:rsidRDefault="00BC6BFF" w:rsidP="009927A4">
      <w:pPr>
        <w:rPr>
          <w:rFonts w:ascii="Trebuchet MS" w:hAnsi="Trebuchet MS" w:cs="Arial"/>
          <w:b/>
          <w:color w:val="244061" w:themeColor="accent1" w:themeShade="80"/>
          <w:sz w:val="24"/>
          <w:szCs w:val="24"/>
        </w:rPr>
      </w:pPr>
    </w:p>
    <w:p w:rsidR="00BC6BFF" w:rsidRPr="00B466AE" w:rsidRDefault="00BC6BFF" w:rsidP="009927A4">
      <w:pPr>
        <w:rPr>
          <w:rFonts w:ascii="Trebuchet MS" w:hAnsi="Trebuchet MS" w:cs="Arial"/>
          <w:b/>
          <w:color w:val="244061" w:themeColor="accent1" w:themeShade="80"/>
          <w:sz w:val="24"/>
          <w:szCs w:val="24"/>
        </w:rPr>
      </w:pPr>
    </w:p>
    <w:p w:rsidR="009927A4" w:rsidRPr="00B466AE" w:rsidRDefault="009927A4" w:rsidP="009927A4">
      <w:pPr>
        <w:rPr>
          <w:rFonts w:ascii="Trebuchet MS" w:hAnsi="Trebuchet MS" w:cs="Arial"/>
          <w:b/>
          <w:color w:val="244061" w:themeColor="accent1" w:themeShade="80"/>
          <w:sz w:val="24"/>
          <w:szCs w:val="24"/>
        </w:rPr>
      </w:pPr>
    </w:p>
    <w:p w:rsidR="009927A4" w:rsidRPr="00B466AE" w:rsidRDefault="000D3DBE" w:rsidP="009927A4">
      <w:pPr>
        <w:rPr>
          <w:rFonts w:ascii="Trebuchet MS" w:hAnsi="Trebuchet MS" w:cs="Arial"/>
          <w:color w:val="244061" w:themeColor="accent1" w:themeShade="80"/>
          <w:sz w:val="24"/>
          <w:szCs w:val="24"/>
        </w:rPr>
      </w:pPr>
      <w:r w:rsidRPr="00B466AE">
        <w:rPr>
          <w:rFonts w:ascii="Trebuchet MS" w:hAnsi="Trebuchet MS" w:cs="Arial"/>
          <w:b/>
          <w:color w:val="244061" w:themeColor="accent1" w:themeShade="80"/>
          <w:sz w:val="24"/>
          <w:szCs w:val="24"/>
        </w:rPr>
        <w:lastRenderedPageBreak/>
        <w:t xml:space="preserve">Title: </w:t>
      </w:r>
      <w:r w:rsidR="009927A4" w:rsidRPr="00B466AE">
        <w:rPr>
          <w:rFonts w:ascii="Trebuchet MS" w:hAnsi="Trebuchet MS" w:cs="Arial"/>
          <w:color w:val="244061" w:themeColor="accent1" w:themeShade="80"/>
          <w:sz w:val="24"/>
          <w:szCs w:val="24"/>
        </w:rPr>
        <w:t xml:space="preserve"> </w:t>
      </w:r>
      <w:r w:rsidR="009927A4" w:rsidRPr="00B466AE">
        <w:rPr>
          <w:rFonts w:ascii="Trebuchet MS" w:hAnsi="Trebuchet MS" w:cs="Arial"/>
          <w:color w:val="244061" w:themeColor="accent1" w:themeShade="80"/>
          <w:szCs w:val="24"/>
        </w:rPr>
        <w:t xml:space="preserve">Audit of patient satisfaction regarding their </w:t>
      </w:r>
      <w:r w:rsidRPr="00B466AE">
        <w:rPr>
          <w:rFonts w:ascii="Trebuchet MS" w:hAnsi="Trebuchet MS" w:cs="Arial"/>
          <w:color w:val="244061" w:themeColor="accent1" w:themeShade="80"/>
          <w:szCs w:val="24"/>
        </w:rPr>
        <w:t xml:space="preserve">personal </w:t>
      </w:r>
      <w:r w:rsidR="009927A4" w:rsidRPr="00B466AE">
        <w:rPr>
          <w:rFonts w:ascii="Trebuchet MS" w:hAnsi="Trebuchet MS" w:cs="Arial"/>
          <w:color w:val="244061" w:themeColor="accent1" w:themeShade="80"/>
          <w:szCs w:val="24"/>
        </w:rPr>
        <w:t>experience at Zen Orthodontics</w:t>
      </w:r>
      <w:r w:rsidRPr="00B466AE">
        <w:rPr>
          <w:rFonts w:ascii="Trebuchet MS" w:hAnsi="Trebuchet MS" w:cs="Arial"/>
          <w:color w:val="244061" w:themeColor="accent1" w:themeShade="80"/>
          <w:szCs w:val="24"/>
        </w:rPr>
        <w:t xml:space="preserve"> and Facial Rejuvenation Clinic. </w:t>
      </w:r>
    </w:p>
    <w:p w:rsidR="009927A4" w:rsidRPr="00B466AE" w:rsidRDefault="001D35B9" w:rsidP="009927A4">
      <w:pPr>
        <w:rPr>
          <w:rFonts w:ascii="Trebuchet MS" w:hAnsi="Trebuchet MS" w:cs="Arial"/>
          <w:color w:val="244061" w:themeColor="accent1" w:themeShade="80"/>
          <w:sz w:val="24"/>
          <w:szCs w:val="24"/>
        </w:rPr>
      </w:pPr>
      <w:r w:rsidRPr="00B466AE">
        <w:rPr>
          <w:rFonts w:ascii="Trebuchet MS" w:hAnsi="Trebuchet MS" w:cs="Arial"/>
          <w:b/>
          <w:color w:val="244061" w:themeColor="accent1" w:themeShade="80"/>
          <w:sz w:val="24"/>
          <w:szCs w:val="24"/>
        </w:rPr>
        <w:t>Date of A</w:t>
      </w:r>
      <w:r w:rsidR="009927A4" w:rsidRPr="00B466AE">
        <w:rPr>
          <w:rFonts w:ascii="Trebuchet MS" w:hAnsi="Trebuchet MS" w:cs="Arial"/>
          <w:b/>
          <w:color w:val="244061" w:themeColor="accent1" w:themeShade="80"/>
          <w:sz w:val="24"/>
          <w:szCs w:val="24"/>
        </w:rPr>
        <w:t>udit:</w:t>
      </w:r>
      <w:r w:rsidR="009927A4" w:rsidRPr="00B466AE">
        <w:rPr>
          <w:rFonts w:ascii="Trebuchet MS" w:hAnsi="Trebuchet MS" w:cs="Arial"/>
          <w:color w:val="244061" w:themeColor="accent1" w:themeShade="80"/>
          <w:sz w:val="24"/>
          <w:szCs w:val="24"/>
        </w:rPr>
        <w:t xml:space="preserve"> </w:t>
      </w:r>
      <w:r w:rsidR="000D3DBE" w:rsidRPr="00B466AE">
        <w:rPr>
          <w:rFonts w:ascii="Trebuchet MS" w:hAnsi="Trebuchet MS" w:cs="Arial"/>
          <w:color w:val="244061" w:themeColor="accent1" w:themeShade="80"/>
          <w:szCs w:val="24"/>
        </w:rPr>
        <w:t>Monday 3</w:t>
      </w:r>
      <w:r w:rsidR="000D3DBE" w:rsidRPr="00B466AE">
        <w:rPr>
          <w:rFonts w:ascii="Trebuchet MS" w:hAnsi="Trebuchet MS" w:cs="Arial"/>
          <w:color w:val="244061" w:themeColor="accent1" w:themeShade="80"/>
          <w:szCs w:val="24"/>
          <w:vertAlign w:val="superscript"/>
        </w:rPr>
        <w:t>rd</w:t>
      </w:r>
      <w:r w:rsidR="000D3DBE" w:rsidRPr="00B466AE">
        <w:rPr>
          <w:rFonts w:ascii="Trebuchet MS" w:hAnsi="Trebuchet MS" w:cs="Arial"/>
          <w:color w:val="244061" w:themeColor="accent1" w:themeShade="80"/>
          <w:szCs w:val="24"/>
        </w:rPr>
        <w:t xml:space="preserve"> September 2018</w:t>
      </w:r>
      <w:r w:rsidR="007A3863" w:rsidRPr="00B466AE">
        <w:rPr>
          <w:rFonts w:ascii="Trebuchet MS" w:hAnsi="Trebuchet MS" w:cs="Arial"/>
          <w:color w:val="244061" w:themeColor="accent1" w:themeShade="80"/>
          <w:szCs w:val="24"/>
        </w:rPr>
        <w:t xml:space="preserve"> – </w:t>
      </w:r>
      <w:r w:rsidR="000D3DBE" w:rsidRPr="00B466AE">
        <w:rPr>
          <w:rFonts w:ascii="Trebuchet MS" w:hAnsi="Trebuchet MS" w:cs="Arial"/>
          <w:color w:val="244061" w:themeColor="accent1" w:themeShade="80"/>
          <w:szCs w:val="24"/>
        </w:rPr>
        <w:t xml:space="preserve">Friday </w:t>
      </w:r>
      <w:r w:rsidR="007A3863" w:rsidRPr="00B466AE">
        <w:rPr>
          <w:rFonts w:ascii="Trebuchet MS" w:hAnsi="Trebuchet MS" w:cs="Arial"/>
          <w:color w:val="244061" w:themeColor="accent1" w:themeShade="80"/>
          <w:szCs w:val="24"/>
        </w:rPr>
        <w:t>30</w:t>
      </w:r>
      <w:r w:rsidR="007A3863" w:rsidRPr="00B466AE">
        <w:rPr>
          <w:rFonts w:ascii="Trebuchet MS" w:hAnsi="Trebuchet MS" w:cs="Arial"/>
          <w:color w:val="244061" w:themeColor="accent1" w:themeShade="80"/>
          <w:szCs w:val="24"/>
          <w:vertAlign w:val="superscript"/>
        </w:rPr>
        <w:t>th</w:t>
      </w:r>
      <w:r w:rsidR="00764547" w:rsidRPr="00B466AE">
        <w:rPr>
          <w:rFonts w:ascii="Trebuchet MS" w:hAnsi="Trebuchet MS" w:cs="Arial"/>
          <w:color w:val="244061" w:themeColor="accent1" w:themeShade="80"/>
          <w:szCs w:val="24"/>
        </w:rPr>
        <w:t xml:space="preserve"> </w:t>
      </w:r>
      <w:r w:rsidR="000D3DBE" w:rsidRPr="00B466AE">
        <w:rPr>
          <w:rFonts w:ascii="Trebuchet MS" w:hAnsi="Trebuchet MS" w:cs="Arial"/>
          <w:color w:val="244061" w:themeColor="accent1" w:themeShade="80"/>
          <w:szCs w:val="24"/>
        </w:rPr>
        <w:t xml:space="preserve">November 2018 </w:t>
      </w:r>
    </w:p>
    <w:p w:rsidR="001D35B9" w:rsidRDefault="001D35B9" w:rsidP="009927A4">
      <w:pPr>
        <w:rPr>
          <w:rFonts w:ascii="Trebuchet MS" w:hAnsi="Trebuchet MS" w:cs="Arial"/>
          <w:color w:val="244061" w:themeColor="accent1" w:themeShade="80"/>
          <w:sz w:val="24"/>
          <w:szCs w:val="24"/>
        </w:rPr>
      </w:pPr>
      <w:r w:rsidRPr="00B466AE">
        <w:rPr>
          <w:rFonts w:ascii="Trebuchet MS" w:hAnsi="Trebuchet MS" w:cs="Arial"/>
          <w:b/>
          <w:color w:val="244061" w:themeColor="accent1" w:themeShade="80"/>
          <w:sz w:val="24"/>
          <w:szCs w:val="24"/>
        </w:rPr>
        <w:t>Duration of Audit:</w:t>
      </w:r>
      <w:r w:rsidRPr="00B466AE">
        <w:rPr>
          <w:rFonts w:ascii="Trebuchet MS" w:hAnsi="Trebuchet MS" w:cs="Arial"/>
          <w:color w:val="244061" w:themeColor="accent1" w:themeShade="80"/>
          <w:sz w:val="24"/>
          <w:szCs w:val="24"/>
        </w:rPr>
        <w:t xml:space="preserve"> </w:t>
      </w:r>
      <w:r w:rsidRPr="00B466AE">
        <w:rPr>
          <w:rFonts w:ascii="Trebuchet MS" w:hAnsi="Trebuchet MS" w:cs="Arial"/>
          <w:color w:val="244061" w:themeColor="accent1" w:themeShade="80"/>
          <w:szCs w:val="24"/>
        </w:rPr>
        <w:t xml:space="preserve">3 months </w:t>
      </w:r>
    </w:p>
    <w:p w:rsidR="00B466AE" w:rsidRPr="00B466AE" w:rsidRDefault="00B466AE" w:rsidP="009927A4">
      <w:pPr>
        <w:rPr>
          <w:rFonts w:ascii="Trebuchet MS" w:hAnsi="Trebuchet MS" w:cs="Arial"/>
          <w:color w:val="244061" w:themeColor="accent1" w:themeShade="80"/>
          <w:sz w:val="24"/>
          <w:szCs w:val="24"/>
        </w:rPr>
      </w:pPr>
    </w:p>
    <w:p w:rsidR="009927A4" w:rsidRPr="00BC6BFF" w:rsidRDefault="009927A4" w:rsidP="009927A4">
      <w:pPr>
        <w:pStyle w:val="ListParagraph"/>
        <w:numPr>
          <w:ilvl w:val="0"/>
          <w:numId w:val="3"/>
        </w:numPr>
        <w:rPr>
          <w:rFonts w:ascii="Trebuchet MS" w:hAnsi="Trebuchet MS" w:cs="Arial"/>
          <w:b/>
          <w:color w:val="0F243E" w:themeColor="text2" w:themeShade="80"/>
          <w:sz w:val="24"/>
          <w:szCs w:val="24"/>
          <w:u w:val="single"/>
        </w:rPr>
      </w:pPr>
      <w:r w:rsidRPr="00BC6BFF">
        <w:rPr>
          <w:rFonts w:ascii="Trebuchet MS" w:hAnsi="Trebuchet MS" w:cs="Arial"/>
          <w:b/>
          <w:color w:val="0F243E" w:themeColor="text2" w:themeShade="80"/>
          <w:sz w:val="24"/>
          <w:szCs w:val="24"/>
          <w:u w:val="single"/>
        </w:rPr>
        <w:t>Acknowledgements</w:t>
      </w:r>
    </w:p>
    <w:p w:rsidR="009927A4" w:rsidRPr="00B466AE" w:rsidRDefault="001D35B9" w:rsidP="001D35B9">
      <w:pPr>
        <w:rPr>
          <w:rFonts w:ascii="Trebuchet MS" w:hAnsi="Trebuchet MS" w:cs="Arial"/>
          <w:color w:val="244061" w:themeColor="accent1" w:themeShade="80"/>
          <w:szCs w:val="24"/>
        </w:rPr>
      </w:pPr>
      <w:r w:rsidRPr="00B466AE">
        <w:rPr>
          <w:rFonts w:ascii="Trebuchet MS" w:hAnsi="Trebuchet MS" w:cs="Arial"/>
          <w:color w:val="244061" w:themeColor="accent1" w:themeShade="80"/>
          <w:szCs w:val="24"/>
        </w:rPr>
        <w:t>Zen would like to thank the patients</w:t>
      </w:r>
      <w:r w:rsidR="009927A4" w:rsidRPr="00B466AE">
        <w:rPr>
          <w:rFonts w:ascii="Trebuchet MS" w:hAnsi="Trebuchet MS" w:cs="Arial"/>
          <w:color w:val="244061" w:themeColor="accent1" w:themeShade="80"/>
          <w:szCs w:val="24"/>
        </w:rPr>
        <w:t xml:space="preserve"> who helped us to complete this </w:t>
      </w:r>
      <w:r w:rsidRPr="00B466AE">
        <w:rPr>
          <w:rFonts w:ascii="Trebuchet MS" w:hAnsi="Trebuchet MS" w:cs="Arial"/>
          <w:color w:val="244061" w:themeColor="accent1" w:themeShade="80"/>
          <w:szCs w:val="24"/>
        </w:rPr>
        <w:t xml:space="preserve">non-clinical </w:t>
      </w:r>
      <w:r w:rsidR="009927A4" w:rsidRPr="00B466AE">
        <w:rPr>
          <w:rFonts w:ascii="Trebuchet MS" w:hAnsi="Trebuchet MS" w:cs="Arial"/>
          <w:color w:val="244061" w:themeColor="accent1" w:themeShade="80"/>
          <w:szCs w:val="24"/>
        </w:rPr>
        <w:t xml:space="preserve">audit. Our patient participants kindly donated their </w:t>
      </w:r>
      <w:r w:rsidRPr="00B466AE">
        <w:rPr>
          <w:rFonts w:ascii="Trebuchet MS" w:hAnsi="Trebuchet MS" w:cs="Arial"/>
          <w:color w:val="244061" w:themeColor="accent1" w:themeShade="80"/>
          <w:szCs w:val="24"/>
        </w:rPr>
        <w:t xml:space="preserve">own </w:t>
      </w:r>
      <w:r w:rsidR="009927A4" w:rsidRPr="00B466AE">
        <w:rPr>
          <w:rFonts w:ascii="Trebuchet MS" w:hAnsi="Trebuchet MS" w:cs="Arial"/>
          <w:color w:val="244061" w:themeColor="accent1" w:themeShade="80"/>
          <w:szCs w:val="24"/>
        </w:rPr>
        <w:t>time to enable them to complete qu</w:t>
      </w:r>
      <w:r w:rsidRPr="00B466AE">
        <w:rPr>
          <w:rFonts w:ascii="Trebuchet MS" w:hAnsi="Trebuchet MS" w:cs="Arial"/>
          <w:color w:val="244061" w:themeColor="accent1" w:themeShade="80"/>
          <w:szCs w:val="24"/>
        </w:rPr>
        <w:t>estionnaires, allowing us to obtain all the data</w:t>
      </w:r>
      <w:r w:rsidR="009927A4" w:rsidRPr="00B466AE">
        <w:rPr>
          <w:rFonts w:ascii="Trebuchet MS" w:hAnsi="Trebuchet MS" w:cs="Arial"/>
          <w:color w:val="244061" w:themeColor="accent1" w:themeShade="80"/>
          <w:szCs w:val="24"/>
        </w:rPr>
        <w:t xml:space="preserve"> we required. </w:t>
      </w:r>
    </w:p>
    <w:p w:rsidR="001D35B9" w:rsidRPr="00B466AE" w:rsidRDefault="009927A4" w:rsidP="001D35B9">
      <w:pPr>
        <w:rPr>
          <w:rFonts w:ascii="Trebuchet MS" w:hAnsi="Trebuchet MS" w:cs="Arial"/>
          <w:color w:val="244061" w:themeColor="accent1" w:themeShade="80"/>
          <w:szCs w:val="24"/>
        </w:rPr>
      </w:pPr>
      <w:r w:rsidRPr="00B466AE">
        <w:rPr>
          <w:rFonts w:ascii="Trebuchet MS" w:hAnsi="Trebuchet MS" w:cs="Arial"/>
          <w:color w:val="244061" w:themeColor="accent1" w:themeShade="80"/>
          <w:szCs w:val="24"/>
        </w:rPr>
        <w:t>Confidentiality has been respected throu</w:t>
      </w:r>
      <w:r w:rsidR="00B466AE">
        <w:rPr>
          <w:rFonts w:ascii="Trebuchet MS" w:hAnsi="Trebuchet MS" w:cs="Arial"/>
          <w:color w:val="244061" w:themeColor="accent1" w:themeShade="80"/>
          <w:szCs w:val="24"/>
        </w:rPr>
        <w:t>ghout this work so</w:t>
      </w:r>
      <w:r w:rsidR="00B466AE" w:rsidRPr="00B466AE">
        <w:rPr>
          <w:rFonts w:ascii="Trebuchet MS" w:hAnsi="Trebuchet MS" w:cs="Arial"/>
          <w:color w:val="244061" w:themeColor="accent1" w:themeShade="80"/>
          <w:szCs w:val="24"/>
        </w:rPr>
        <w:t xml:space="preserve"> no names, </w:t>
      </w:r>
      <w:r w:rsidRPr="00B466AE">
        <w:rPr>
          <w:rFonts w:ascii="Trebuchet MS" w:hAnsi="Trebuchet MS" w:cs="Arial"/>
          <w:color w:val="244061" w:themeColor="accent1" w:themeShade="80"/>
          <w:szCs w:val="24"/>
        </w:rPr>
        <w:t xml:space="preserve">people or places have been included.  </w:t>
      </w:r>
    </w:p>
    <w:p w:rsidR="00B466AE" w:rsidRPr="00BC6BFF" w:rsidRDefault="00B466AE" w:rsidP="001D35B9">
      <w:pPr>
        <w:rPr>
          <w:rFonts w:ascii="Trebuchet MS" w:hAnsi="Trebuchet MS" w:cs="Arial"/>
          <w:color w:val="0F243E" w:themeColor="text2" w:themeShade="80"/>
          <w:sz w:val="24"/>
          <w:szCs w:val="24"/>
        </w:rPr>
      </w:pPr>
    </w:p>
    <w:p w:rsidR="009927A4" w:rsidRPr="00BC6BFF" w:rsidRDefault="009927A4" w:rsidP="009927A4">
      <w:pPr>
        <w:pStyle w:val="ListParagraph"/>
        <w:numPr>
          <w:ilvl w:val="0"/>
          <w:numId w:val="3"/>
        </w:numPr>
        <w:rPr>
          <w:rFonts w:ascii="Trebuchet MS" w:hAnsi="Trebuchet MS" w:cs="Arial"/>
          <w:b/>
          <w:color w:val="0F243E" w:themeColor="text2" w:themeShade="80"/>
          <w:sz w:val="24"/>
          <w:szCs w:val="24"/>
          <w:u w:val="single"/>
        </w:rPr>
      </w:pPr>
      <w:r w:rsidRPr="00BC6BFF">
        <w:rPr>
          <w:rFonts w:ascii="Trebuchet MS" w:hAnsi="Trebuchet MS" w:cs="Arial"/>
          <w:b/>
          <w:color w:val="0F243E" w:themeColor="text2" w:themeShade="80"/>
          <w:sz w:val="24"/>
          <w:szCs w:val="24"/>
          <w:u w:val="single"/>
        </w:rPr>
        <w:t>Executive Summary</w:t>
      </w:r>
    </w:p>
    <w:p w:rsidR="009927A4" w:rsidRPr="00B466AE" w:rsidRDefault="00FE702C" w:rsidP="00B466AE">
      <w:pPr>
        <w:spacing w:after="0"/>
        <w:rPr>
          <w:rFonts w:ascii="Trebuchet MS" w:hAnsi="Trebuchet MS" w:cs="Arial"/>
          <w:b/>
          <w:color w:val="244061" w:themeColor="accent1" w:themeShade="80"/>
          <w:sz w:val="24"/>
          <w:szCs w:val="24"/>
        </w:rPr>
      </w:pPr>
      <w:r w:rsidRPr="00B466AE">
        <w:rPr>
          <w:rFonts w:ascii="Trebuchet MS" w:hAnsi="Trebuchet MS" w:cs="Arial"/>
          <w:b/>
          <w:color w:val="244061" w:themeColor="accent1" w:themeShade="80"/>
          <w:sz w:val="24"/>
          <w:szCs w:val="24"/>
        </w:rPr>
        <w:t xml:space="preserve">2.1 </w:t>
      </w:r>
      <w:r w:rsidR="009927A4" w:rsidRPr="00B466AE">
        <w:rPr>
          <w:rFonts w:ascii="Trebuchet MS" w:hAnsi="Trebuchet MS" w:cs="Arial"/>
          <w:b/>
          <w:color w:val="244061" w:themeColor="accent1" w:themeShade="80"/>
          <w:sz w:val="24"/>
          <w:szCs w:val="24"/>
        </w:rPr>
        <w:t>Introduction</w:t>
      </w:r>
    </w:p>
    <w:p w:rsidR="009927A4" w:rsidRPr="00BC6BFF" w:rsidRDefault="009927A4" w:rsidP="00B466AE">
      <w:pPr>
        <w:spacing w:after="0"/>
        <w:rPr>
          <w:rFonts w:ascii="Trebuchet MS" w:hAnsi="Trebuchet MS" w:cs="Arial"/>
          <w:color w:val="244061" w:themeColor="accent1" w:themeShade="80"/>
          <w:szCs w:val="24"/>
        </w:rPr>
      </w:pPr>
      <w:r w:rsidRPr="00BC6BFF">
        <w:rPr>
          <w:rFonts w:ascii="Trebuchet MS" w:hAnsi="Trebuchet MS" w:cs="Arial"/>
          <w:color w:val="244061" w:themeColor="accent1" w:themeShade="80"/>
          <w:szCs w:val="24"/>
        </w:rPr>
        <w:t xml:space="preserve">Zen Orthodontics conducted a </w:t>
      </w:r>
      <w:r w:rsidR="00BC6BFF" w:rsidRPr="00BC6BFF">
        <w:rPr>
          <w:rFonts w:ascii="Trebuchet MS" w:hAnsi="Trebuchet MS" w:cs="Arial"/>
          <w:color w:val="244061" w:themeColor="accent1" w:themeShade="80"/>
          <w:szCs w:val="24"/>
        </w:rPr>
        <w:t xml:space="preserve">non-clinical </w:t>
      </w:r>
      <w:r w:rsidRPr="00BC6BFF">
        <w:rPr>
          <w:rFonts w:ascii="Trebuchet MS" w:hAnsi="Trebuchet MS" w:cs="Arial"/>
          <w:color w:val="244061" w:themeColor="accent1" w:themeShade="80"/>
          <w:szCs w:val="24"/>
        </w:rPr>
        <w:t xml:space="preserve">quality assurance audit </w:t>
      </w:r>
      <w:r w:rsidR="00FE702C" w:rsidRPr="00BC6BFF">
        <w:rPr>
          <w:rFonts w:ascii="Trebuchet MS" w:hAnsi="Trebuchet MS" w:cs="Arial"/>
          <w:color w:val="244061" w:themeColor="accent1" w:themeShade="80"/>
          <w:szCs w:val="24"/>
        </w:rPr>
        <w:t xml:space="preserve">to review our current patient satisfaction levels. The aim of this audit was to collect data from our </w:t>
      </w:r>
      <w:r w:rsidR="00BC6BFF" w:rsidRPr="00BC6BFF">
        <w:rPr>
          <w:rFonts w:ascii="Trebuchet MS" w:hAnsi="Trebuchet MS" w:cs="Arial"/>
          <w:color w:val="244061" w:themeColor="accent1" w:themeShade="80"/>
          <w:szCs w:val="24"/>
        </w:rPr>
        <w:t xml:space="preserve">current </w:t>
      </w:r>
      <w:r w:rsidR="00FE702C" w:rsidRPr="00BC6BFF">
        <w:rPr>
          <w:rFonts w:ascii="Trebuchet MS" w:hAnsi="Trebuchet MS" w:cs="Arial"/>
          <w:color w:val="244061" w:themeColor="accent1" w:themeShade="80"/>
          <w:szCs w:val="24"/>
        </w:rPr>
        <w:t xml:space="preserve">patients to give an overview of how happy or unhappy their experience at Zen was. </w:t>
      </w:r>
    </w:p>
    <w:p w:rsidR="00FE702C" w:rsidRPr="00B466AE" w:rsidRDefault="00FE702C" w:rsidP="00FE702C">
      <w:pPr>
        <w:spacing w:after="0"/>
        <w:ind w:left="720"/>
        <w:rPr>
          <w:rFonts w:ascii="Trebuchet MS" w:hAnsi="Trebuchet MS" w:cs="Arial"/>
          <w:color w:val="244061" w:themeColor="accent1" w:themeShade="80"/>
          <w:sz w:val="24"/>
          <w:szCs w:val="24"/>
        </w:rPr>
      </w:pPr>
    </w:p>
    <w:p w:rsidR="00FE702C" w:rsidRPr="00B466AE" w:rsidRDefault="00B466AE" w:rsidP="00B466AE">
      <w:pPr>
        <w:spacing w:after="0"/>
        <w:rPr>
          <w:rFonts w:ascii="Trebuchet MS" w:hAnsi="Trebuchet MS" w:cs="Arial"/>
          <w:b/>
          <w:color w:val="244061" w:themeColor="accent1" w:themeShade="80"/>
          <w:sz w:val="24"/>
          <w:szCs w:val="24"/>
        </w:rPr>
      </w:pPr>
      <w:r>
        <w:rPr>
          <w:rFonts w:ascii="Trebuchet MS" w:hAnsi="Trebuchet MS" w:cs="Arial"/>
          <w:b/>
          <w:color w:val="244061" w:themeColor="accent1" w:themeShade="80"/>
          <w:sz w:val="24"/>
          <w:szCs w:val="24"/>
        </w:rPr>
        <w:t xml:space="preserve">2.2 </w:t>
      </w:r>
      <w:r w:rsidR="00FE702C" w:rsidRPr="00B466AE">
        <w:rPr>
          <w:rFonts w:ascii="Trebuchet MS" w:hAnsi="Trebuchet MS" w:cs="Arial"/>
          <w:b/>
          <w:color w:val="244061" w:themeColor="accent1" w:themeShade="80"/>
          <w:sz w:val="24"/>
          <w:szCs w:val="24"/>
        </w:rPr>
        <w:t>Objectives</w:t>
      </w:r>
    </w:p>
    <w:p w:rsidR="00FE702C" w:rsidRPr="00BC6BFF" w:rsidRDefault="00FE702C" w:rsidP="00FE702C">
      <w:pPr>
        <w:pStyle w:val="ListParagraph"/>
        <w:numPr>
          <w:ilvl w:val="0"/>
          <w:numId w:val="5"/>
        </w:numPr>
        <w:spacing w:after="0"/>
        <w:rPr>
          <w:rFonts w:ascii="Trebuchet MS" w:hAnsi="Trebuchet MS" w:cs="Arial"/>
          <w:b/>
          <w:color w:val="244061" w:themeColor="accent1" w:themeShade="80"/>
        </w:rPr>
      </w:pPr>
      <w:r w:rsidRPr="00BC6BFF">
        <w:rPr>
          <w:rFonts w:ascii="Trebuchet MS" w:hAnsi="Trebuchet MS" w:cs="Arial"/>
          <w:color w:val="244061" w:themeColor="accent1" w:themeShade="80"/>
        </w:rPr>
        <w:t>Investigate the levels of patient satisfaction within key areas</w:t>
      </w:r>
      <w:r w:rsidR="00BC6BFF">
        <w:rPr>
          <w:rFonts w:ascii="Trebuchet MS" w:hAnsi="Trebuchet MS" w:cs="Arial"/>
          <w:color w:val="244061" w:themeColor="accent1" w:themeShade="80"/>
        </w:rPr>
        <w:t xml:space="preserve"> of the practice</w:t>
      </w:r>
    </w:p>
    <w:p w:rsidR="00FE702C" w:rsidRPr="00BC6BFF" w:rsidRDefault="00FE702C" w:rsidP="00FE702C">
      <w:pPr>
        <w:pStyle w:val="ListParagraph"/>
        <w:numPr>
          <w:ilvl w:val="0"/>
          <w:numId w:val="5"/>
        </w:numPr>
        <w:spacing w:after="0"/>
        <w:rPr>
          <w:rFonts w:ascii="Trebuchet MS" w:hAnsi="Trebuchet MS" w:cs="Arial"/>
          <w:b/>
          <w:color w:val="244061" w:themeColor="accent1" w:themeShade="80"/>
        </w:rPr>
      </w:pPr>
      <w:r w:rsidRPr="00BC6BFF">
        <w:rPr>
          <w:rFonts w:ascii="Trebuchet MS" w:hAnsi="Trebuchet MS" w:cs="Arial"/>
          <w:color w:val="244061" w:themeColor="accent1" w:themeShade="80"/>
        </w:rPr>
        <w:t xml:space="preserve">Identify positive and negative feedback </w:t>
      </w:r>
      <w:r w:rsidR="00BC6BFF">
        <w:rPr>
          <w:rFonts w:ascii="Trebuchet MS" w:hAnsi="Trebuchet MS" w:cs="Arial"/>
          <w:color w:val="244061" w:themeColor="accent1" w:themeShade="80"/>
        </w:rPr>
        <w:t>so that the practice can grow</w:t>
      </w:r>
    </w:p>
    <w:p w:rsidR="00FE702C" w:rsidRPr="00BC6BFF" w:rsidRDefault="00FE702C" w:rsidP="00FE702C">
      <w:pPr>
        <w:pStyle w:val="ListParagraph"/>
        <w:numPr>
          <w:ilvl w:val="0"/>
          <w:numId w:val="5"/>
        </w:numPr>
        <w:spacing w:after="0"/>
        <w:rPr>
          <w:rFonts w:ascii="Trebuchet MS" w:hAnsi="Trebuchet MS" w:cs="Arial"/>
          <w:b/>
          <w:color w:val="244061" w:themeColor="accent1" w:themeShade="80"/>
        </w:rPr>
      </w:pPr>
      <w:r w:rsidRPr="00BC6BFF">
        <w:rPr>
          <w:rFonts w:ascii="Trebuchet MS" w:hAnsi="Trebuchet MS" w:cs="Arial"/>
          <w:color w:val="244061" w:themeColor="accent1" w:themeShade="80"/>
        </w:rPr>
        <w:t>Create an implementation plan to address any concerns</w:t>
      </w:r>
    </w:p>
    <w:p w:rsidR="00B466AE" w:rsidRPr="00B466AE" w:rsidRDefault="00B466AE" w:rsidP="00B466AE">
      <w:pPr>
        <w:pStyle w:val="ListParagraph"/>
        <w:spacing w:after="0"/>
        <w:ind w:left="360"/>
        <w:rPr>
          <w:rFonts w:ascii="Trebuchet MS" w:hAnsi="Trebuchet MS" w:cs="Arial"/>
          <w:b/>
          <w:color w:val="244061" w:themeColor="accent1" w:themeShade="80"/>
          <w:sz w:val="24"/>
          <w:szCs w:val="24"/>
        </w:rPr>
      </w:pPr>
    </w:p>
    <w:p w:rsidR="00FE702C" w:rsidRPr="00B466AE" w:rsidRDefault="00B466AE" w:rsidP="00B466AE">
      <w:pPr>
        <w:spacing w:after="0"/>
        <w:rPr>
          <w:rFonts w:ascii="Trebuchet MS" w:hAnsi="Trebuchet MS" w:cs="Arial"/>
          <w:b/>
          <w:color w:val="244061" w:themeColor="accent1" w:themeShade="80"/>
          <w:sz w:val="24"/>
          <w:szCs w:val="24"/>
        </w:rPr>
      </w:pPr>
      <w:r>
        <w:rPr>
          <w:rFonts w:ascii="Trebuchet MS" w:hAnsi="Trebuchet MS" w:cs="Arial"/>
          <w:b/>
          <w:color w:val="244061" w:themeColor="accent1" w:themeShade="80"/>
          <w:sz w:val="24"/>
          <w:szCs w:val="24"/>
        </w:rPr>
        <w:t xml:space="preserve">2.3 </w:t>
      </w:r>
      <w:r w:rsidR="00FE702C" w:rsidRPr="00B466AE">
        <w:rPr>
          <w:rFonts w:ascii="Trebuchet MS" w:hAnsi="Trebuchet MS" w:cs="Arial"/>
          <w:b/>
          <w:color w:val="244061" w:themeColor="accent1" w:themeShade="80"/>
          <w:sz w:val="24"/>
          <w:szCs w:val="24"/>
        </w:rPr>
        <w:t>Data Collection</w:t>
      </w:r>
    </w:p>
    <w:p w:rsidR="00FE702C" w:rsidRPr="00BC6BFF" w:rsidRDefault="00FE702C" w:rsidP="00B466AE">
      <w:pPr>
        <w:spacing w:after="0"/>
        <w:rPr>
          <w:rFonts w:ascii="Trebuchet MS" w:hAnsi="Trebuchet MS" w:cs="Arial"/>
          <w:color w:val="244061" w:themeColor="accent1" w:themeShade="80"/>
        </w:rPr>
      </w:pPr>
      <w:r w:rsidRPr="00BC6BFF">
        <w:rPr>
          <w:rFonts w:ascii="Trebuchet MS" w:hAnsi="Trebuchet MS" w:cs="Arial"/>
          <w:color w:val="244061" w:themeColor="accent1" w:themeShade="80"/>
        </w:rPr>
        <w:t>Data for this audit was collected through various forms. A qualitative approach was taken in the form of questionnaires</w:t>
      </w:r>
      <w:r w:rsidR="00BC6BFF">
        <w:rPr>
          <w:rFonts w:ascii="Trebuchet MS" w:hAnsi="Trebuchet MS" w:cs="Arial"/>
          <w:color w:val="244061" w:themeColor="accent1" w:themeShade="80"/>
        </w:rPr>
        <w:t xml:space="preserve"> via feedback forms,</w:t>
      </w:r>
      <w:r w:rsidRPr="00BC6BFF">
        <w:rPr>
          <w:rFonts w:ascii="Trebuchet MS" w:hAnsi="Trebuchet MS" w:cs="Arial"/>
          <w:color w:val="244061" w:themeColor="accent1" w:themeShade="80"/>
        </w:rPr>
        <w:t xml:space="preserve"> which were completed at random by </w:t>
      </w:r>
      <w:r w:rsidR="00BC6BFF">
        <w:rPr>
          <w:rFonts w:ascii="Trebuchet MS" w:hAnsi="Trebuchet MS" w:cs="Arial"/>
          <w:color w:val="244061" w:themeColor="accent1" w:themeShade="80"/>
        </w:rPr>
        <w:t>patients attending the practice. A</w:t>
      </w:r>
      <w:r w:rsidRPr="00BC6BFF">
        <w:rPr>
          <w:rFonts w:ascii="Trebuchet MS" w:hAnsi="Trebuchet MS" w:cs="Arial"/>
          <w:color w:val="244061" w:themeColor="accent1" w:themeShade="80"/>
        </w:rPr>
        <w:t xml:space="preserve"> suggestion box was </w:t>
      </w:r>
      <w:r w:rsidR="00BC6BFF">
        <w:rPr>
          <w:rFonts w:ascii="Trebuchet MS" w:hAnsi="Trebuchet MS" w:cs="Arial"/>
          <w:color w:val="244061" w:themeColor="accent1" w:themeShade="80"/>
        </w:rPr>
        <w:t xml:space="preserve">also </w:t>
      </w:r>
      <w:r w:rsidRPr="00BC6BFF">
        <w:rPr>
          <w:rFonts w:ascii="Trebuchet MS" w:hAnsi="Trebuchet MS" w:cs="Arial"/>
          <w:color w:val="244061" w:themeColor="accent1" w:themeShade="80"/>
        </w:rPr>
        <w:t>place</w:t>
      </w:r>
      <w:r w:rsidR="00BC6BFF" w:rsidRPr="00BC6BFF">
        <w:rPr>
          <w:rFonts w:ascii="Trebuchet MS" w:hAnsi="Trebuchet MS" w:cs="Arial"/>
          <w:color w:val="244061" w:themeColor="accent1" w:themeShade="80"/>
        </w:rPr>
        <w:t>d</w:t>
      </w:r>
      <w:r w:rsidR="00BC6BFF">
        <w:rPr>
          <w:rFonts w:ascii="Trebuchet MS" w:hAnsi="Trebuchet MS" w:cs="Arial"/>
          <w:color w:val="244061" w:themeColor="accent1" w:themeShade="80"/>
        </w:rPr>
        <w:t xml:space="preserve"> in all 3</w:t>
      </w:r>
      <w:r w:rsidRPr="00BC6BFF">
        <w:rPr>
          <w:rFonts w:ascii="Trebuchet MS" w:hAnsi="Trebuchet MS" w:cs="Arial"/>
          <w:color w:val="244061" w:themeColor="accent1" w:themeShade="80"/>
        </w:rPr>
        <w:t xml:space="preserve"> reception area</w:t>
      </w:r>
      <w:r w:rsidR="00BC6BFF">
        <w:rPr>
          <w:rFonts w:ascii="Trebuchet MS" w:hAnsi="Trebuchet MS" w:cs="Arial"/>
          <w:color w:val="244061" w:themeColor="accent1" w:themeShade="80"/>
        </w:rPr>
        <w:t>s to gain as much possible feedback. Additionally, we</w:t>
      </w:r>
      <w:r w:rsidRPr="00BC6BFF">
        <w:rPr>
          <w:rFonts w:ascii="Trebuchet MS" w:hAnsi="Trebuchet MS" w:cs="Arial"/>
          <w:color w:val="244061" w:themeColor="accent1" w:themeShade="80"/>
        </w:rPr>
        <w:t xml:space="preserve"> also engaged with patients through digital portals which included Google, Facebook and What</w:t>
      </w:r>
      <w:r w:rsidR="009F1BBD" w:rsidRPr="00BC6BFF">
        <w:rPr>
          <w:rFonts w:ascii="Trebuchet MS" w:hAnsi="Trebuchet MS" w:cs="Arial"/>
          <w:color w:val="244061" w:themeColor="accent1" w:themeShade="80"/>
        </w:rPr>
        <w:t xml:space="preserve"> </w:t>
      </w:r>
      <w:r w:rsidRPr="00BC6BFF">
        <w:rPr>
          <w:rFonts w:ascii="Trebuchet MS" w:hAnsi="Trebuchet MS" w:cs="Arial"/>
          <w:color w:val="244061" w:themeColor="accent1" w:themeShade="80"/>
        </w:rPr>
        <w:t xml:space="preserve">Clinic feedback. </w:t>
      </w:r>
    </w:p>
    <w:p w:rsidR="00F3538F" w:rsidRPr="00B466AE" w:rsidRDefault="00F3538F" w:rsidP="00FE702C">
      <w:pPr>
        <w:spacing w:after="0"/>
        <w:ind w:left="720"/>
        <w:rPr>
          <w:rFonts w:ascii="Trebuchet MS" w:hAnsi="Trebuchet MS" w:cs="Arial"/>
          <w:color w:val="244061" w:themeColor="accent1" w:themeShade="80"/>
          <w:sz w:val="24"/>
          <w:szCs w:val="24"/>
        </w:rPr>
      </w:pPr>
    </w:p>
    <w:p w:rsidR="00F3538F" w:rsidRPr="00B466AE" w:rsidRDefault="00B466AE" w:rsidP="00B466AE">
      <w:pPr>
        <w:spacing w:after="0"/>
        <w:rPr>
          <w:rFonts w:ascii="Trebuchet MS" w:hAnsi="Trebuchet MS" w:cs="Arial"/>
          <w:b/>
          <w:color w:val="244061" w:themeColor="accent1" w:themeShade="80"/>
          <w:sz w:val="24"/>
          <w:szCs w:val="24"/>
        </w:rPr>
      </w:pPr>
      <w:r>
        <w:rPr>
          <w:rFonts w:ascii="Trebuchet MS" w:hAnsi="Trebuchet MS" w:cs="Arial"/>
          <w:b/>
          <w:color w:val="244061" w:themeColor="accent1" w:themeShade="80"/>
          <w:sz w:val="24"/>
          <w:szCs w:val="24"/>
        </w:rPr>
        <w:t xml:space="preserve">2.4 </w:t>
      </w:r>
      <w:r w:rsidR="00F3538F" w:rsidRPr="00B466AE">
        <w:rPr>
          <w:rFonts w:ascii="Trebuchet MS" w:hAnsi="Trebuchet MS" w:cs="Arial"/>
          <w:b/>
          <w:color w:val="244061" w:themeColor="accent1" w:themeShade="80"/>
          <w:sz w:val="24"/>
          <w:szCs w:val="24"/>
        </w:rPr>
        <w:t xml:space="preserve">Ethnical Consideration </w:t>
      </w:r>
    </w:p>
    <w:p w:rsidR="00F3538F" w:rsidRPr="00B466AE" w:rsidRDefault="00F3538F" w:rsidP="00B466AE">
      <w:pPr>
        <w:spacing w:after="0"/>
        <w:rPr>
          <w:rFonts w:ascii="Trebuchet MS" w:hAnsi="Trebuchet MS" w:cs="Arial"/>
          <w:color w:val="244061" w:themeColor="accent1" w:themeShade="80"/>
          <w:szCs w:val="24"/>
        </w:rPr>
      </w:pPr>
      <w:r w:rsidRPr="00B466AE">
        <w:rPr>
          <w:rFonts w:ascii="Trebuchet MS" w:hAnsi="Trebuchet MS" w:cs="Arial"/>
          <w:color w:val="244061" w:themeColor="accent1" w:themeShade="80"/>
          <w:szCs w:val="24"/>
        </w:rPr>
        <w:t xml:space="preserve">This audit was produced on the principles of the Data Protection Act (1988) ensuring that confidentiality was effectively maintained. Information gained has been kept anonymous at all times. </w:t>
      </w:r>
    </w:p>
    <w:p w:rsidR="00F3538F" w:rsidRPr="00B466AE" w:rsidRDefault="00F3538F" w:rsidP="00F3538F">
      <w:pPr>
        <w:spacing w:after="0"/>
        <w:ind w:left="720"/>
        <w:rPr>
          <w:rFonts w:ascii="Trebuchet MS" w:hAnsi="Trebuchet MS" w:cs="Arial"/>
          <w:color w:val="244061" w:themeColor="accent1" w:themeShade="80"/>
          <w:sz w:val="24"/>
          <w:szCs w:val="24"/>
        </w:rPr>
      </w:pPr>
    </w:p>
    <w:p w:rsidR="00F3538F" w:rsidRPr="00B466AE" w:rsidRDefault="003A258B" w:rsidP="00B466AE">
      <w:pPr>
        <w:spacing w:after="0"/>
        <w:rPr>
          <w:rFonts w:ascii="Trebuchet MS" w:hAnsi="Trebuchet MS" w:cs="Arial"/>
          <w:b/>
          <w:color w:val="244061" w:themeColor="accent1" w:themeShade="80"/>
          <w:sz w:val="24"/>
          <w:szCs w:val="24"/>
        </w:rPr>
      </w:pPr>
      <w:r>
        <w:rPr>
          <w:rFonts w:ascii="Trebuchet MS" w:hAnsi="Trebuchet MS" w:cs="Arial"/>
          <w:b/>
          <w:color w:val="244061" w:themeColor="accent1" w:themeShade="80"/>
          <w:sz w:val="24"/>
          <w:szCs w:val="24"/>
        </w:rPr>
        <w:t>2.5 Results</w:t>
      </w:r>
    </w:p>
    <w:p w:rsidR="00B466AE" w:rsidRPr="00BC6BFF" w:rsidRDefault="00F3538F" w:rsidP="00B466AE">
      <w:pPr>
        <w:spacing w:after="0"/>
        <w:rPr>
          <w:rFonts w:ascii="Trebuchet MS" w:hAnsi="Trebuchet MS" w:cs="Arial"/>
          <w:color w:val="244061" w:themeColor="accent1" w:themeShade="80"/>
          <w:szCs w:val="24"/>
        </w:rPr>
      </w:pPr>
      <w:r w:rsidRPr="00B466AE">
        <w:rPr>
          <w:rFonts w:ascii="Trebuchet MS" w:hAnsi="Trebuchet MS" w:cs="Arial"/>
          <w:color w:val="244061" w:themeColor="accent1" w:themeShade="80"/>
          <w:szCs w:val="24"/>
        </w:rPr>
        <w:t>The data we analysed has shown very positive feedback towards the level of customer service which has resulted in a high level of p</w:t>
      </w:r>
      <w:r w:rsidR="00BC6BFF">
        <w:rPr>
          <w:rFonts w:ascii="Trebuchet MS" w:hAnsi="Trebuchet MS" w:cs="Arial"/>
          <w:color w:val="244061" w:themeColor="accent1" w:themeShade="80"/>
          <w:szCs w:val="24"/>
        </w:rPr>
        <w:t>atient satisfaction at Zen. Two issues w</w:t>
      </w:r>
      <w:r w:rsidRPr="00B466AE">
        <w:rPr>
          <w:rFonts w:ascii="Trebuchet MS" w:hAnsi="Trebuchet MS" w:cs="Arial"/>
          <w:color w:val="244061" w:themeColor="accent1" w:themeShade="80"/>
          <w:szCs w:val="24"/>
        </w:rPr>
        <w:t xml:space="preserve">ere raised as areas of concern which Zen </w:t>
      </w:r>
      <w:r w:rsidR="00BC6BFF">
        <w:rPr>
          <w:rFonts w:ascii="Trebuchet MS" w:hAnsi="Trebuchet MS" w:cs="Arial"/>
          <w:color w:val="244061" w:themeColor="accent1" w:themeShade="80"/>
          <w:szCs w:val="24"/>
        </w:rPr>
        <w:t>has now</w:t>
      </w:r>
      <w:r w:rsidRPr="00B466AE">
        <w:rPr>
          <w:rFonts w:ascii="Trebuchet MS" w:hAnsi="Trebuchet MS" w:cs="Arial"/>
          <w:color w:val="244061" w:themeColor="accent1" w:themeShade="80"/>
          <w:szCs w:val="24"/>
        </w:rPr>
        <w:t xml:space="preserve"> created an action plan for. </w:t>
      </w:r>
    </w:p>
    <w:p w:rsidR="00F3538F" w:rsidRPr="00B466AE" w:rsidRDefault="00B466AE" w:rsidP="00B466AE">
      <w:pPr>
        <w:spacing w:after="0"/>
        <w:rPr>
          <w:rFonts w:ascii="Trebuchet MS" w:hAnsi="Trebuchet MS" w:cs="Arial"/>
          <w:b/>
          <w:color w:val="244061" w:themeColor="accent1" w:themeShade="80"/>
          <w:sz w:val="24"/>
          <w:szCs w:val="24"/>
        </w:rPr>
      </w:pPr>
      <w:r w:rsidRPr="00B466AE">
        <w:rPr>
          <w:rFonts w:ascii="Trebuchet MS" w:hAnsi="Trebuchet MS" w:cs="Arial"/>
          <w:b/>
          <w:color w:val="244061" w:themeColor="accent1" w:themeShade="80"/>
          <w:sz w:val="24"/>
          <w:szCs w:val="24"/>
        </w:rPr>
        <w:lastRenderedPageBreak/>
        <w:t>2.6</w:t>
      </w:r>
      <w:r>
        <w:rPr>
          <w:rFonts w:ascii="Trebuchet MS" w:hAnsi="Trebuchet MS" w:cs="Arial"/>
          <w:color w:val="244061" w:themeColor="accent1" w:themeShade="80"/>
          <w:sz w:val="24"/>
          <w:szCs w:val="24"/>
        </w:rPr>
        <w:t xml:space="preserve"> </w:t>
      </w:r>
      <w:r w:rsidR="00F3538F" w:rsidRPr="00B466AE">
        <w:rPr>
          <w:rFonts w:ascii="Trebuchet MS" w:hAnsi="Trebuchet MS" w:cs="Arial"/>
          <w:b/>
          <w:color w:val="244061" w:themeColor="accent1" w:themeShade="80"/>
          <w:sz w:val="24"/>
          <w:szCs w:val="24"/>
        </w:rPr>
        <w:t>Conclusion</w:t>
      </w:r>
    </w:p>
    <w:p w:rsidR="009F1BBD" w:rsidRPr="00B466AE" w:rsidRDefault="00F3538F" w:rsidP="00B466AE">
      <w:pPr>
        <w:spacing w:after="0"/>
        <w:rPr>
          <w:rFonts w:ascii="Trebuchet MS" w:hAnsi="Trebuchet MS" w:cs="Arial"/>
          <w:color w:val="244061" w:themeColor="accent1" w:themeShade="80"/>
          <w:szCs w:val="24"/>
        </w:rPr>
      </w:pPr>
      <w:r w:rsidRPr="00B466AE">
        <w:rPr>
          <w:rFonts w:ascii="Trebuchet MS" w:hAnsi="Trebuchet MS" w:cs="Arial"/>
          <w:color w:val="244061" w:themeColor="accent1" w:themeShade="80"/>
          <w:szCs w:val="24"/>
        </w:rPr>
        <w:t>The results of the audit reflec</w:t>
      </w:r>
      <w:r w:rsidR="003A258B">
        <w:rPr>
          <w:rFonts w:ascii="Trebuchet MS" w:hAnsi="Trebuchet MS" w:cs="Arial"/>
          <w:color w:val="244061" w:themeColor="accent1" w:themeShade="80"/>
          <w:szCs w:val="24"/>
        </w:rPr>
        <w:t>ted a positive consensus with 98</w:t>
      </w:r>
      <w:r w:rsidRPr="00B466AE">
        <w:rPr>
          <w:rFonts w:ascii="Trebuchet MS" w:hAnsi="Trebuchet MS" w:cs="Arial"/>
          <w:color w:val="244061" w:themeColor="accent1" w:themeShade="80"/>
          <w:szCs w:val="24"/>
        </w:rPr>
        <w:t xml:space="preserve">% of patients from our </w:t>
      </w:r>
      <w:r w:rsidR="00BC6BFF">
        <w:rPr>
          <w:rFonts w:ascii="Trebuchet MS" w:hAnsi="Trebuchet MS" w:cs="Arial"/>
          <w:color w:val="244061" w:themeColor="accent1" w:themeShade="80"/>
          <w:szCs w:val="24"/>
        </w:rPr>
        <w:t>feedback form</w:t>
      </w:r>
      <w:r w:rsidRPr="00B466AE">
        <w:rPr>
          <w:rFonts w:ascii="Trebuchet MS" w:hAnsi="Trebuchet MS" w:cs="Arial"/>
          <w:color w:val="244061" w:themeColor="accent1" w:themeShade="80"/>
          <w:szCs w:val="24"/>
        </w:rPr>
        <w:t xml:space="preserve"> data highlighting that they would rate their patient satisfaction exper</w:t>
      </w:r>
      <w:r w:rsidR="003A258B">
        <w:rPr>
          <w:rFonts w:ascii="Trebuchet MS" w:hAnsi="Trebuchet MS" w:cs="Arial"/>
          <w:color w:val="244061" w:themeColor="accent1" w:themeShade="80"/>
          <w:szCs w:val="24"/>
        </w:rPr>
        <w:t>ience with Zen as exceptional. 2</w:t>
      </w:r>
      <w:r w:rsidRPr="00B466AE">
        <w:rPr>
          <w:rFonts w:ascii="Trebuchet MS" w:hAnsi="Trebuchet MS" w:cs="Arial"/>
          <w:color w:val="244061" w:themeColor="accent1" w:themeShade="80"/>
          <w:szCs w:val="24"/>
        </w:rPr>
        <w:t>% of patients in this group raised issues</w:t>
      </w:r>
      <w:r w:rsidR="001B751B" w:rsidRPr="00B466AE">
        <w:rPr>
          <w:rFonts w:ascii="Trebuchet MS" w:hAnsi="Trebuchet MS" w:cs="Arial"/>
          <w:color w:val="244061" w:themeColor="accent1" w:themeShade="80"/>
          <w:szCs w:val="24"/>
        </w:rPr>
        <w:t xml:space="preserve"> </w:t>
      </w:r>
      <w:r w:rsidR="00BC6BFF">
        <w:rPr>
          <w:rFonts w:ascii="Trebuchet MS" w:hAnsi="Trebuchet MS" w:cs="Arial"/>
          <w:color w:val="244061" w:themeColor="accent1" w:themeShade="80"/>
          <w:szCs w:val="24"/>
        </w:rPr>
        <w:t xml:space="preserve">which resulted in them being </w:t>
      </w:r>
      <w:r w:rsidR="001B751B" w:rsidRPr="00B466AE">
        <w:rPr>
          <w:rFonts w:ascii="Trebuchet MS" w:hAnsi="Trebuchet MS" w:cs="Arial"/>
          <w:color w:val="244061" w:themeColor="accent1" w:themeShade="80"/>
          <w:szCs w:val="24"/>
        </w:rPr>
        <w:t>dissatisfied with a</w:t>
      </w:r>
      <w:r w:rsidR="00BC6BFF">
        <w:rPr>
          <w:rFonts w:ascii="Trebuchet MS" w:hAnsi="Trebuchet MS" w:cs="Arial"/>
          <w:color w:val="244061" w:themeColor="accent1" w:themeShade="80"/>
          <w:szCs w:val="24"/>
        </w:rPr>
        <w:t xml:space="preserve"> particular part of the</w:t>
      </w:r>
      <w:r w:rsidR="001B751B" w:rsidRPr="00B466AE">
        <w:rPr>
          <w:rFonts w:ascii="Trebuchet MS" w:hAnsi="Trebuchet MS" w:cs="Arial"/>
          <w:color w:val="244061" w:themeColor="accent1" w:themeShade="80"/>
          <w:szCs w:val="24"/>
        </w:rPr>
        <w:t xml:space="preserve"> service we provided. Feedback from review forms for this audit where all positive and no negative issues were addressed in these. </w:t>
      </w:r>
    </w:p>
    <w:p w:rsidR="00335992" w:rsidRPr="00B466AE" w:rsidRDefault="00335992" w:rsidP="00590FB7">
      <w:pPr>
        <w:jc w:val="center"/>
        <w:rPr>
          <w:rFonts w:ascii="Trebuchet MS" w:hAnsi="Trebuchet MS" w:cs="Arial"/>
          <w:b/>
          <w:color w:val="244061" w:themeColor="accent1" w:themeShade="80"/>
          <w:sz w:val="24"/>
          <w:szCs w:val="24"/>
          <w:u w:val="single"/>
        </w:rPr>
      </w:pPr>
    </w:p>
    <w:p w:rsidR="00590FB7" w:rsidRPr="00B466AE" w:rsidRDefault="001B751B" w:rsidP="001B751B">
      <w:pPr>
        <w:pStyle w:val="ListParagraph"/>
        <w:numPr>
          <w:ilvl w:val="0"/>
          <w:numId w:val="3"/>
        </w:numPr>
        <w:rPr>
          <w:rFonts w:ascii="Trebuchet MS" w:hAnsi="Trebuchet MS" w:cs="Arial"/>
          <w:b/>
          <w:color w:val="244061" w:themeColor="accent1" w:themeShade="80"/>
          <w:sz w:val="24"/>
          <w:szCs w:val="24"/>
        </w:rPr>
      </w:pPr>
      <w:r w:rsidRPr="00B466AE">
        <w:rPr>
          <w:rFonts w:ascii="Trebuchet MS" w:hAnsi="Trebuchet MS" w:cs="Arial"/>
          <w:b/>
          <w:color w:val="244061" w:themeColor="accent1" w:themeShade="80"/>
          <w:sz w:val="24"/>
          <w:szCs w:val="24"/>
        </w:rPr>
        <w:t>Best Practice</w:t>
      </w:r>
    </w:p>
    <w:p w:rsidR="004E198A" w:rsidRPr="00B466AE" w:rsidRDefault="004E198A" w:rsidP="00B466AE">
      <w:pPr>
        <w:rPr>
          <w:rFonts w:ascii="Trebuchet MS" w:hAnsi="Trebuchet MS" w:cs="Arial"/>
          <w:color w:val="244061" w:themeColor="accent1" w:themeShade="80"/>
          <w:szCs w:val="24"/>
        </w:rPr>
      </w:pPr>
      <w:r w:rsidRPr="00B466AE">
        <w:rPr>
          <w:rFonts w:ascii="Trebuchet MS" w:hAnsi="Trebuchet MS" w:cs="Arial"/>
          <w:color w:val="244061" w:themeColor="accent1" w:themeShade="80"/>
          <w:szCs w:val="24"/>
        </w:rPr>
        <w:t>Zen Orthodontics</w:t>
      </w:r>
      <w:r w:rsidR="00BC6BFF">
        <w:rPr>
          <w:rFonts w:ascii="Trebuchet MS" w:hAnsi="Trebuchet MS" w:cs="Arial"/>
          <w:color w:val="244061" w:themeColor="accent1" w:themeShade="80"/>
          <w:szCs w:val="24"/>
        </w:rPr>
        <w:t xml:space="preserve"> and Facial Rejuvenation</w:t>
      </w:r>
      <w:r w:rsidRPr="00B466AE">
        <w:rPr>
          <w:rFonts w:ascii="Trebuchet MS" w:hAnsi="Trebuchet MS" w:cs="Arial"/>
          <w:color w:val="244061" w:themeColor="accent1" w:themeShade="80"/>
          <w:szCs w:val="24"/>
        </w:rPr>
        <w:t xml:space="preserve"> prides itself on ensuring that every customer </w:t>
      </w:r>
      <w:r w:rsidR="001B751B" w:rsidRPr="00B466AE">
        <w:rPr>
          <w:rFonts w:ascii="Trebuchet MS" w:hAnsi="Trebuchet MS" w:cs="Arial"/>
          <w:color w:val="244061" w:themeColor="accent1" w:themeShade="80"/>
          <w:szCs w:val="24"/>
        </w:rPr>
        <w:t xml:space="preserve">receives </w:t>
      </w:r>
      <w:r w:rsidR="00BC6BFF">
        <w:rPr>
          <w:rFonts w:ascii="Trebuchet MS" w:hAnsi="Trebuchet MS" w:cs="Arial"/>
          <w:color w:val="244061" w:themeColor="accent1" w:themeShade="80"/>
          <w:szCs w:val="24"/>
        </w:rPr>
        <w:t>top level care while</w:t>
      </w:r>
      <w:r w:rsidRPr="00B466AE">
        <w:rPr>
          <w:rFonts w:ascii="Trebuchet MS" w:hAnsi="Trebuchet MS" w:cs="Arial"/>
          <w:color w:val="244061" w:themeColor="accent1" w:themeShade="80"/>
          <w:szCs w:val="24"/>
        </w:rPr>
        <w:t xml:space="preserve"> visiting and attending the practice.</w:t>
      </w:r>
      <w:r w:rsidR="001B751B" w:rsidRPr="00B466AE">
        <w:rPr>
          <w:rFonts w:ascii="Trebuchet MS" w:hAnsi="Trebuchet MS" w:cs="Arial"/>
          <w:color w:val="244061" w:themeColor="accent1" w:themeShade="80"/>
          <w:szCs w:val="24"/>
        </w:rPr>
        <w:t xml:space="preserve"> Exceptional customer service is required to ensure our patients feel comfortable and at ease throughout their visits. Zen Orthodontics strives to provide this across our business from reception to within s</w:t>
      </w:r>
      <w:r w:rsidR="001B751B" w:rsidRPr="00BC6BFF">
        <w:rPr>
          <w:rFonts w:ascii="Trebuchet MS" w:hAnsi="Trebuchet MS" w:cs="Arial"/>
          <w:color w:val="244061" w:themeColor="accent1" w:themeShade="80"/>
          <w:szCs w:val="24"/>
        </w:rPr>
        <w:t>urgeries</w:t>
      </w:r>
      <w:r w:rsidR="001B751B" w:rsidRPr="00B466AE">
        <w:rPr>
          <w:rFonts w:ascii="Trebuchet MS" w:hAnsi="Trebuchet MS" w:cs="Arial"/>
          <w:color w:val="244061" w:themeColor="accent1" w:themeShade="80"/>
          <w:szCs w:val="24"/>
        </w:rPr>
        <w:t xml:space="preserve">, over the telephone and via social media and emails. </w:t>
      </w:r>
    </w:p>
    <w:p w:rsidR="004E198A" w:rsidRPr="00B466AE" w:rsidRDefault="004E198A" w:rsidP="00B466AE">
      <w:pPr>
        <w:rPr>
          <w:rFonts w:ascii="Trebuchet MS" w:hAnsi="Trebuchet MS" w:cs="Arial"/>
          <w:color w:val="244061" w:themeColor="accent1" w:themeShade="80"/>
          <w:szCs w:val="24"/>
        </w:rPr>
      </w:pPr>
      <w:r w:rsidRPr="00B466AE">
        <w:rPr>
          <w:rFonts w:ascii="Trebuchet MS" w:hAnsi="Trebuchet MS" w:cs="Arial"/>
          <w:color w:val="244061" w:themeColor="accent1" w:themeShade="80"/>
          <w:szCs w:val="24"/>
        </w:rPr>
        <w:t>We feel that in</w:t>
      </w:r>
      <w:r w:rsidR="001B751B" w:rsidRPr="00B466AE">
        <w:rPr>
          <w:rFonts w:ascii="Trebuchet MS" w:hAnsi="Trebuchet MS" w:cs="Arial"/>
          <w:color w:val="244061" w:themeColor="accent1" w:themeShade="80"/>
          <w:szCs w:val="24"/>
        </w:rPr>
        <w:t xml:space="preserve"> </w:t>
      </w:r>
      <w:r w:rsidRPr="00B466AE">
        <w:rPr>
          <w:rFonts w:ascii="Trebuchet MS" w:hAnsi="Trebuchet MS" w:cs="Arial"/>
          <w:color w:val="244061" w:themeColor="accent1" w:themeShade="80"/>
          <w:szCs w:val="24"/>
        </w:rPr>
        <w:t>order to maintain and achieve such high levels of customer care we must take the time to review our</w:t>
      </w:r>
      <w:r w:rsidR="001B751B" w:rsidRPr="00B466AE">
        <w:rPr>
          <w:rFonts w:ascii="Trebuchet MS" w:hAnsi="Trebuchet MS" w:cs="Arial"/>
          <w:color w:val="244061" w:themeColor="accent1" w:themeShade="80"/>
          <w:szCs w:val="24"/>
        </w:rPr>
        <w:t xml:space="preserve"> current</w:t>
      </w:r>
      <w:r w:rsidRPr="00B466AE">
        <w:rPr>
          <w:rFonts w:ascii="Trebuchet MS" w:hAnsi="Trebuchet MS" w:cs="Arial"/>
          <w:color w:val="244061" w:themeColor="accent1" w:themeShade="80"/>
          <w:szCs w:val="24"/>
        </w:rPr>
        <w:t xml:space="preserve"> position</w:t>
      </w:r>
      <w:r w:rsidR="001B751B" w:rsidRPr="00B466AE">
        <w:rPr>
          <w:rFonts w:ascii="Trebuchet MS" w:hAnsi="Trebuchet MS" w:cs="Arial"/>
          <w:color w:val="244061" w:themeColor="accent1" w:themeShade="80"/>
          <w:szCs w:val="24"/>
        </w:rPr>
        <w:t>ing</w:t>
      </w:r>
      <w:r w:rsidRPr="00B466AE">
        <w:rPr>
          <w:rFonts w:ascii="Trebuchet MS" w:hAnsi="Trebuchet MS" w:cs="Arial"/>
          <w:color w:val="244061" w:themeColor="accent1" w:themeShade="80"/>
          <w:szCs w:val="24"/>
        </w:rPr>
        <w:t xml:space="preserve"> and thus</w:t>
      </w:r>
      <w:r w:rsidR="001B751B" w:rsidRPr="00B466AE">
        <w:rPr>
          <w:rFonts w:ascii="Trebuchet MS" w:hAnsi="Trebuchet MS" w:cs="Arial"/>
          <w:color w:val="244061" w:themeColor="accent1" w:themeShade="80"/>
          <w:szCs w:val="24"/>
        </w:rPr>
        <w:t xml:space="preserve"> be able to</w:t>
      </w:r>
      <w:r w:rsidRPr="00B466AE">
        <w:rPr>
          <w:rFonts w:ascii="Trebuchet MS" w:hAnsi="Trebuchet MS" w:cs="Arial"/>
          <w:color w:val="244061" w:themeColor="accent1" w:themeShade="80"/>
          <w:szCs w:val="24"/>
        </w:rPr>
        <w:t xml:space="preserve"> make improvements where necessary based on our findings. </w:t>
      </w:r>
    </w:p>
    <w:p w:rsidR="00590FB7" w:rsidRPr="00B466AE" w:rsidRDefault="001B751B" w:rsidP="00B466AE">
      <w:pPr>
        <w:rPr>
          <w:rFonts w:ascii="Trebuchet MS" w:hAnsi="Trebuchet MS" w:cs="Arial"/>
          <w:color w:val="244061" w:themeColor="accent1" w:themeShade="80"/>
          <w:szCs w:val="24"/>
        </w:rPr>
      </w:pPr>
      <w:r w:rsidRPr="00B466AE">
        <w:rPr>
          <w:rFonts w:ascii="Trebuchet MS" w:hAnsi="Trebuchet MS" w:cs="Arial"/>
          <w:color w:val="244061" w:themeColor="accent1" w:themeShade="80"/>
          <w:szCs w:val="24"/>
        </w:rPr>
        <w:t>For the purpose of this audit, d</w:t>
      </w:r>
      <w:r w:rsidR="00590FB7" w:rsidRPr="00B466AE">
        <w:rPr>
          <w:rFonts w:ascii="Trebuchet MS" w:hAnsi="Trebuchet MS" w:cs="Arial"/>
          <w:color w:val="244061" w:themeColor="accent1" w:themeShade="80"/>
          <w:szCs w:val="24"/>
        </w:rPr>
        <w:t xml:space="preserve">ifferent </w:t>
      </w:r>
      <w:r w:rsidRPr="00B466AE">
        <w:rPr>
          <w:rFonts w:ascii="Trebuchet MS" w:hAnsi="Trebuchet MS" w:cs="Arial"/>
          <w:color w:val="244061" w:themeColor="accent1" w:themeShade="80"/>
          <w:szCs w:val="24"/>
        </w:rPr>
        <w:t>sources of patient feedback have been</w:t>
      </w:r>
      <w:r w:rsidR="00590FB7" w:rsidRPr="00B466AE">
        <w:rPr>
          <w:rFonts w:ascii="Trebuchet MS" w:hAnsi="Trebuchet MS" w:cs="Arial"/>
          <w:color w:val="244061" w:themeColor="accent1" w:themeShade="80"/>
          <w:szCs w:val="24"/>
        </w:rPr>
        <w:t xml:space="preserve"> evaluate</w:t>
      </w:r>
      <w:r w:rsidRPr="00B466AE">
        <w:rPr>
          <w:rFonts w:ascii="Trebuchet MS" w:hAnsi="Trebuchet MS" w:cs="Arial"/>
          <w:color w:val="244061" w:themeColor="accent1" w:themeShade="80"/>
          <w:szCs w:val="24"/>
        </w:rPr>
        <w:t>d to engage with a wide audience. The sources we have used are as follows:</w:t>
      </w:r>
    </w:p>
    <w:p w:rsidR="00590FB7" w:rsidRPr="00B466AE" w:rsidRDefault="00590FB7" w:rsidP="001B751B">
      <w:pPr>
        <w:pStyle w:val="ListParagraph"/>
        <w:numPr>
          <w:ilvl w:val="0"/>
          <w:numId w:val="6"/>
        </w:numPr>
        <w:rPr>
          <w:rFonts w:ascii="Trebuchet MS" w:hAnsi="Trebuchet MS" w:cs="Arial"/>
          <w:color w:val="244061" w:themeColor="accent1" w:themeShade="80"/>
          <w:szCs w:val="24"/>
        </w:rPr>
      </w:pPr>
      <w:r w:rsidRPr="00B466AE">
        <w:rPr>
          <w:rFonts w:ascii="Trebuchet MS" w:hAnsi="Trebuchet MS" w:cs="Arial"/>
          <w:color w:val="244061" w:themeColor="accent1" w:themeShade="80"/>
          <w:szCs w:val="24"/>
        </w:rPr>
        <w:t xml:space="preserve">Quality Assurance </w:t>
      </w:r>
      <w:r w:rsidR="00BC6BFF">
        <w:rPr>
          <w:rFonts w:ascii="Trebuchet MS" w:hAnsi="Trebuchet MS" w:cs="Arial"/>
          <w:color w:val="244061" w:themeColor="accent1" w:themeShade="80"/>
          <w:szCs w:val="24"/>
        </w:rPr>
        <w:t>Feedback Forms</w:t>
      </w:r>
    </w:p>
    <w:p w:rsidR="00590FB7" w:rsidRPr="00B466AE" w:rsidRDefault="00590FB7" w:rsidP="001B751B">
      <w:pPr>
        <w:pStyle w:val="ListParagraph"/>
        <w:numPr>
          <w:ilvl w:val="0"/>
          <w:numId w:val="6"/>
        </w:numPr>
        <w:rPr>
          <w:rFonts w:ascii="Trebuchet MS" w:hAnsi="Trebuchet MS" w:cs="Arial"/>
          <w:color w:val="244061" w:themeColor="accent1" w:themeShade="80"/>
          <w:szCs w:val="24"/>
        </w:rPr>
      </w:pPr>
      <w:r w:rsidRPr="00B466AE">
        <w:rPr>
          <w:rFonts w:ascii="Trebuchet MS" w:hAnsi="Trebuchet MS" w:cs="Arial"/>
          <w:color w:val="244061" w:themeColor="accent1" w:themeShade="80"/>
          <w:szCs w:val="24"/>
        </w:rPr>
        <w:t xml:space="preserve">Suggestion box within the </w:t>
      </w:r>
      <w:r w:rsidR="00BC6BFF">
        <w:rPr>
          <w:rFonts w:ascii="Trebuchet MS" w:hAnsi="Trebuchet MS" w:cs="Arial"/>
          <w:color w:val="244061" w:themeColor="accent1" w:themeShade="80"/>
          <w:szCs w:val="24"/>
        </w:rPr>
        <w:t>three waiting areas</w:t>
      </w:r>
    </w:p>
    <w:p w:rsidR="00590FB7" w:rsidRPr="00B466AE" w:rsidRDefault="00590FB7" w:rsidP="001B751B">
      <w:pPr>
        <w:pStyle w:val="ListParagraph"/>
        <w:numPr>
          <w:ilvl w:val="0"/>
          <w:numId w:val="6"/>
        </w:numPr>
        <w:rPr>
          <w:rFonts w:ascii="Trebuchet MS" w:hAnsi="Trebuchet MS" w:cs="Arial"/>
          <w:color w:val="244061" w:themeColor="accent1" w:themeShade="80"/>
          <w:szCs w:val="24"/>
        </w:rPr>
      </w:pPr>
      <w:r w:rsidRPr="00B466AE">
        <w:rPr>
          <w:rFonts w:ascii="Trebuchet MS" w:hAnsi="Trebuchet MS" w:cs="Arial"/>
          <w:color w:val="244061" w:themeColor="accent1" w:themeShade="80"/>
          <w:szCs w:val="24"/>
        </w:rPr>
        <w:t>What Clinic</w:t>
      </w:r>
      <w:r w:rsidR="00BC6BFF">
        <w:rPr>
          <w:rFonts w:ascii="Trebuchet MS" w:hAnsi="Trebuchet MS" w:cs="Arial"/>
          <w:color w:val="244061" w:themeColor="accent1" w:themeShade="80"/>
          <w:szCs w:val="24"/>
        </w:rPr>
        <w:t xml:space="preserve"> reviews</w:t>
      </w:r>
    </w:p>
    <w:p w:rsidR="00590FB7" w:rsidRPr="00B466AE" w:rsidRDefault="00590FB7" w:rsidP="001B751B">
      <w:pPr>
        <w:pStyle w:val="ListParagraph"/>
        <w:numPr>
          <w:ilvl w:val="0"/>
          <w:numId w:val="6"/>
        </w:numPr>
        <w:rPr>
          <w:rFonts w:ascii="Trebuchet MS" w:hAnsi="Trebuchet MS" w:cs="Arial"/>
          <w:color w:val="244061" w:themeColor="accent1" w:themeShade="80"/>
          <w:szCs w:val="24"/>
        </w:rPr>
      </w:pPr>
      <w:r w:rsidRPr="00B466AE">
        <w:rPr>
          <w:rFonts w:ascii="Trebuchet MS" w:hAnsi="Trebuchet MS" w:cs="Arial"/>
          <w:color w:val="244061" w:themeColor="accent1" w:themeShade="80"/>
          <w:szCs w:val="24"/>
        </w:rPr>
        <w:t>Facebook reviews</w:t>
      </w:r>
    </w:p>
    <w:p w:rsidR="00590FB7" w:rsidRPr="00B466AE" w:rsidRDefault="00590FB7" w:rsidP="001B751B">
      <w:pPr>
        <w:pStyle w:val="ListParagraph"/>
        <w:numPr>
          <w:ilvl w:val="0"/>
          <w:numId w:val="6"/>
        </w:numPr>
        <w:rPr>
          <w:rFonts w:ascii="Trebuchet MS" w:hAnsi="Trebuchet MS" w:cs="Arial"/>
          <w:color w:val="244061" w:themeColor="accent1" w:themeShade="80"/>
          <w:szCs w:val="24"/>
        </w:rPr>
      </w:pPr>
      <w:r w:rsidRPr="00B466AE">
        <w:rPr>
          <w:rFonts w:ascii="Trebuchet MS" w:hAnsi="Trebuchet MS" w:cs="Arial"/>
          <w:color w:val="244061" w:themeColor="accent1" w:themeShade="80"/>
          <w:szCs w:val="24"/>
        </w:rPr>
        <w:t>Google reviews</w:t>
      </w:r>
    </w:p>
    <w:p w:rsidR="00590FB7" w:rsidRPr="00B466AE" w:rsidRDefault="00590FB7" w:rsidP="001B751B">
      <w:pPr>
        <w:pStyle w:val="ListParagraph"/>
        <w:numPr>
          <w:ilvl w:val="0"/>
          <w:numId w:val="6"/>
        </w:numPr>
        <w:rPr>
          <w:rFonts w:ascii="Trebuchet MS" w:hAnsi="Trebuchet MS" w:cs="Arial"/>
          <w:color w:val="244061" w:themeColor="accent1" w:themeShade="80"/>
          <w:szCs w:val="24"/>
        </w:rPr>
      </w:pPr>
      <w:r w:rsidRPr="00B466AE">
        <w:rPr>
          <w:rFonts w:ascii="Trebuchet MS" w:hAnsi="Trebuchet MS" w:cs="Arial"/>
          <w:color w:val="244061" w:themeColor="accent1" w:themeShade="80"/>
          <w:szCs w:val="24"/>
        </w:rPr>
        <w:t xml:space="preserve">Complaints </w:t>
      </w:r>
    </w:p>
    <w:p w:rsidR="00590FB7" w:rsidRPr="00B466AE" w:rsidRDefault="001B751B" w:rsidP="001B751B">
      <w:pPr>
        <w:pStyle w:val="ListParagraph"/>
        <w:tabs>
          <w:tab w:val="left" w:pos="3270"/>
        </w:tabs>
        <w:rPr>
          <w:rFonts w:ascii="Trebuchet MS" w:hAnsi="Trebuchet MS" w:cs="Arial"/>
          <w:color w:val="244061" w:themeColor="accent1" w:themeShade="80"/>
          <w:szCs w:val="24"/>
        </w:rPr>
      </w:pPr>
      <w:r w:rsidRPr="00B466AE">
        <w:rPr>
          <w:rFonts w:ascii="Trebuchet MS" w:hAnsi="Trebuchet MS" w:cs="Arial"/>
          <w:color w:val="244061" w:themeColor="accent1" w:themeShade="80"/>
          <w:szCs w:val="24"/>
        </w:rPr>
        <w:tab/>
      </w:r>
    </w:p>
    <w:p w:rsidR="001B751B" w:rsidRPr="00B466AE" w:rsidRDefault="001B751B" w:rsidP="00B466AE">
      <w:pPr>
        <w:rPr>
          <w:rFonts w:ascii="Trebuchet MS" w:hAnsi="Trebuchet MS" w:cs="Arial"/>
          <w:color w:val="244061" w:themeColor="accent1" w:themeShade="80"/>
          <w:szCs w:val="24"/>
        </w:rPr>
      </w:pPr>
      <w:r w:rsidRPr="00B466AE">
        <w:rPr>
          <w:rFonts w:ascii="Trebuchet MS" w:hAnsi="Trebuchet MS" w:cs="Arial"/>
          <w:color w:val="244061" w:themeColor="accent1" w:themeShade="80"/>
          <w:szCs w:val="24"/>
        </w:rPr>
        <w:t xml:space="preserve">During the </w:t>
      </w:r>
      <w:r w:rsidR="00BC6BFF">
        <w:rPr>
          <w:rFonts w:ascii="Trebuchet MS" w:hAnsi="Trebuchet MS" w:cs="Arial"/>
          <w:color w:val="244061" w:themeColor="accent1" w:themeShade="80"/>
          <w:szCs w:val="24"/>
        </w:rPr>
        <w:t>3</w:t>
      </w:r>
      <w:r w:rsidRPr="00B466AE">
        <w:rPr>
          <w:rFonts w:ascii="Trebuchet MS" w:hAnsi="Trebuchet MS" w:cs="Arial"/>
          <w:color w:val="244061" w:themeColor="accent1" w:themeShade="80"/>
          <w:szCs w:val="24"/>
        </w:rPr>
        <w:t xml:space="preserve"> month per</w:t>
      </w:r>
      <w:r w:rsidR="00BC6BFF">
        <w:rPr>
          <w:rFonts w:ascii="Trebuchet MS" w:hAnsi="Trebuchet MS" w:cs="Arial"/>
          <w:color w:val="244061" w:themeColor="accent1" w:themeShade="80"/>
          <w:szCs w:val="24"/>
        </w:rPr>
        <w:t xml:space="preserve">iod that our audit was completed, </w:t>
      </w:r>
      <w:r w:rsidRPr="00B466AE">
        <w:rPr>
          <w:rFonts w:ascii="Trebuchet MS" w:hAnsi="Trebuchet MS" w:cs="Arial"/>
          <w:color w:val="244061" w:themeColor="accent1" w:themeShade="80"/>
          <w:szCs w:val="24"/>
        </w:rPr>
        <w:t xml:space="preserve">we received a mixture of feedback from our chosen sources as displaying in the table below. </w:t>
      </w:r>
    </w:p>
    <w:tbl>
      <w:tblPr>
        <w:tblStyle w:val="TableGrid"/>
        <w:tblW w:w="0" w:type="auto"/>
        <w:tblLook w:val="04A0" w:firstRow="1" w:lastRow="0" w:firstColumn="1" w:lastColumn="0" w:noHBand="0" w:noVBand="1"/>
      </w:tblPr>
      <w:tblGrid>
        <w:gridCol w:w="4519"/>
        <w:gridCol w:w="4497"/>
      </w:tblGrid>
      <w:tr w:rsidR="000D3DBE" w:rsidRPr="00B466AE" w:rsidTr="001B751B">
        <w:tc>
          <w:tcPr>
            <w:tcW w:w="4621" w:type="dxa"/>
          </w:tcPr>
          <w:p w:rsidR="001B751B" w:rsidRPr="00B466AE" w:rsidRDefault="00335992" w:rsidP="00590FB7">
            <w:pPr>
              <w:rPr>
                <w:rFonts w:ascii="Trebuchet MS" w:hAnsi="Trebuchet MS" w:cs="Arial"/>
                <w:b/>
                <w:color w:val="244061" w:themeColor="accent1" w:themeShade="80"/>
                <w:sz w:val="24"/>
                <w:szCs w:val="24"/>
              </w:rPr>
            </w:pPr>
            <w:r w:rsidRPr="00B466AE">
              <w:rPr>
                <w:rFonts w:ascii="Trebuchet MS" w:hAnsi="Trebuchet MS" w:cs="Arial"/>
                <w:b/>
                <w:color w:val="244061" w:themeColor="accent1" w:themeShade="80"/>
                <w:sz w:val="24"/>
                <w:szCs w:val="24"/>
              </w:rPr>
              <w:t xml:space="preserve">Source </w:t>
            </w:r>
          </w:p>
        </w:tc>
        <w:tc>
          <w:tcPr>
            <w:tcW w:w="4621" w:type="dxa"/>
          </w:tcPr>
          <w:p w:rsidR="001B751B" w:rsidRPr="00B466AE" w:rsidRDefault="00335992" w:rsidP="00590FB7">
            <w:pPr>
              <w:rPr>
                <w:rFonts w:ascii="Trebuchet MS" w:hAnsi="Trebuchet MS" w:cs="Arial"/>
                <w:b/>
                <w:color w:val="244061" w:themeColor="accent1" w:themeShade="80"/>
                <w:sz w:val="24"/>
                <w:szCs w:val="24"/>
              </w:rPr>
            </w:pPr>
            <w:r w:rsidRPr="00B466AE">
              <w:rPr>
                <w:rFonts w:ascii="Trebuchet MS" w:hAnsi="Trebuchet MS" w:cs="Arial"/>
                <w:b/>
                <w:color w:val="244061" w:themeColor="accent1" w:themeShade="80"/>
                <w:sz w:val="24"/>
                <w:szCs w:val="24"/>
              </w:rPr>
              <w:t>Number received</w:t>
            </w:r>
          </w:p>
        </w:tc>
      </w:tr>
      <w:tr w:rsidR="000D3DBE" w:rsidRPr="00B466AE" w:rsidTr="001B751B">
        <w:tc>
          <w:tcPr>
            <w:tcW w:w="4621" w:type="dxa"/>
          </w:tcPr>
          <w:p w:rsidR="00335992" w:rsidRPr="00B466AE" w:rsidRDefault="00335992" w:rsidP="00590FB7">
            <w:pPr>
              <w:rPr>
                <w:rFonts w:ascii="Trebuchet MS" w:hAnsi="Trebuchet MS" w:cs="Arial"/>
                <w:color w:val="244061" w:themeColor="accent1" w:themeShade="80"/>
                <w:sz w:val="24"/>
                <w:szCs w:val="24"/>
              </w:rPr>
            </w:pPr>
            <w:r w:rsidRPr="00B466AE">
              <w:rPr>
                <w:rFonts w:ascii="Trebuchet MS" w:hAnsi="Trebuchet MS" w:cs="Arial"/>
                <w:color w:val="244061" w:themeColor="accent1" w:themeShade="80"/>
                <w:sz w:val="24"/>
                <w:szCs w:val="24"/>
              </w:rPr>
              <w:t>Quality Assurance Questionnaires</w:t>
            </w:r>
          </w:p>
        </w:tc>
        <w:tc>
          <w:tcPr>
            <w:tcW w:w="4621" w:type="dxa"/>
          </w:tcPr>
          <w:p w:rsidR="00335992" w:rsidRPr="00BC6BFF" w:rsidRDefault="00BC6BFF" w:rsidP="00BC6BFF">
            <w:pPr>
              <w:jc w:val="center"/>
              <w:rPr>
                <w:rFonts w:ascii="Trebuchet MS" w:hAnsi="Trebuchet MS" w:cs="Arial"/>
                <w:color w:val="244061" w:themeColor="accent1" w:themeShade="80"/>
                <w:sz w:val="24"/>
                <w:szCs w:val="24"/>
              </w:rPr>
            </w:pPr>
            <w:r w:rsidRPr="00BC6BFF">
              <w:rPr>
                <w:rFonts w:ascii="Trebuchet MS" w:hAnsi="Trebuchet MS" w:cs="Arial"/>
                <w:color w:val="244061" w:themeColor="accent1" w:themeShade="80"/>
                <w:sz w:val="24"/>
                <w:szCs w:val="24"/>
              </w:rPr>
              <w:t>62</w:t>
            </w:r>
          </w:p>
        </w:tc>
      </w:tr>
      <w:tr w:rsidR="000D3DBE" w:rsidRPr="00B466AE" w:rsidTr="001B751B">
        <w:tc>
          <w:tcPr>
            <w:tcW w:w="4621" w:type="dxa"/>
          </w:tcPr>
          <w:p w:rsidR="00335992" w:rsidRPr="00B466AE" w:rsidRDefault="00335992" w:rsidP="00590FB7">
            <w:pPr>
              <w:rPr>
                <w:rFonts w:ascii="Trebuchet MS" w:hAnsi="Trebuchet MS" w:cs="Arial"/>
                <w:color w:val="244061" w:themeColor="accent1" w:themeShade="80"/>
                <w:sz w:val="24"/>
                <w:szCs w:val="24"/>
              </w:rPr>
            </w:pPr>
            <w:r w:rsidRPr="00B466AE">
              <w:rPr>
                <w:rFonts w:ascii="Trebuchet MS" w:hAnsi="Trebuchet MS" w:cs="Arial"/>
                <w:color w:val="244061" w:themeColor="accent1" w:themeShade="80"/>
                <w:sz w:val="24"/>
                <w:szCs w:val="24"/>
              </w:rPr>
              <w:t>Suggestion box entrants</w:t>
            </w:r>
          </w:p>
        </w:tc>
        <w:tc>
          <w:tcPr>
            <w:tcW w:w="4621" w:type="dxa"/>
          </w:tcPr>
          <w:p w:rsidR="00335992" w:rsidRPr="00BC6BFF" w:rsidRDefault="00BC6BFF" w:rsidP="00BC6BFF">
            <w:pPr>
              <w:jc w:val="center"/>
              <w:rPr>
                <w:rFonts w:ascii="Trebuchet MS" w:hAnsi="Trebuchet MS" w:cs="Arial"/>
                <w:color w:val="244061" w:themeColor="accent1" w:themeShade="80"/>
                <w:sz w:val="24"/>
                <w:szCs w:val="24"/>
              </w:rPr>
            </w:pPr>
            <w:r>
              <w:rPr>
                <w:rFonts w:ascii="Trebuchet MS" w:hAnsi="Trebuchet MS" w:cs="Arial"/>
                <w:color w:val="244061" w:themeColor="accent1" w:themeShade="80"/>
                <w:sz w:val="24"/>
                <w:szCs w:val="24"/>
              </w:rPr>
              <w:t>41</w:t>
            </w:r>
          </w:p>
        </w:tc>
      </w:tr>
      <w:tr w:rsidR="000D3DBE" w:rsidRPr="00B466AE" w:rsidTr="001B751B">
        <w:tc>
          <w:tcPr>
            <w:tcW w:w="4621" w:type="dxa"/>
          </w:tcPr>
          <w:p w:rsidR="00335992" w:rsidRPr="00B466AE" w:rsidRDefault="00335992" w:rsidP="00590FB7">
            <w:pPr>
              <w:rPr>
                <w:rFonts w:ascii="Trebuchet MS" w:hAnsi="Trebuchet MS" w:cs="Arial"/>
                <w:color w:val="244061" w:themeColor="accent1" w:themeShade="80"/>
                <w:sz w:val="24"/>
                <w:szCs w:val="24"/>
              </w:rPr>
            </w:pPr>
            <w:r w:rsidRPr="00B466AE">
              <w:rPr>
                <w:rFonts w:ascii="Trebuchet MS" w:hAnsi="Trebuchet MS" w:cs="Arial"/>
                <w:color w:val="244061" w:themeColor="accent1" w:themeShade="80"/>
                <w:sz w:val="24"/>
                <w:szCs w:val="24"/>
              </w:rPr>
              <w:t>What</w:t>
            </w:r>
            <w:r w:rsidR="00BC6BFF">
              <w:rPr>
                <w:rFonts w:ascii="Trebuchet MS" w:hAnsi="Trebuchet MS" w:cs="Arial"/>
                <w:color w:val="244061" w:themeColor="accent1" w:themeShade="80"/>
                <w:sz w:val="24"/>
                <w:szCs w:val="24"/>
              </w:rPr>
              <w:t xml:space="preserve"> Clinic Review</w:t>
            </w:r>
          </w:p>
        </w:tc>
        <w:tc>
          <w:tcPr>
            <w:tcW w:w="4621" w:type="dxa"/>
          </w:tcPr>
          <w:p w:rsidR="00335992" w:rsidRPr="00BC6BFF" w:rsidRDefault="00BC6BFF" w:rsidP="00BC6BFF">
            <w:pPr>
              <w:jc w:val="center"/>
              <w:rPr>
                <w:rFonts w:ascii="Trebuchet MS" w:hAnsi="Trebuchet MS" w:cs="Arial"/>
                <w:color w:val="244061" w:themeColor="accent1" w:themeShade="80"/>
                <w:sz w:val="24"/>
                <w:szCs w:val="24"/>
              </w:rPr>
            </w:pPr>
            <w:r>
              <w:rPr>
                <w:rFonts w:ascii="Trebuchet MS" w:hAnsi="Trebuchet MS" w:cs="Arial"/>
                <w:color w:val="244061" w:themeColor="accent1" w:themeShade="80"/>
                <w:sz w:val="24"/>
                <w:szCs w:val="24"/>
              </w:rPr>
              <w:t>8</w:t>
            </w:r>
          </w:p>
        </w:tc>
      </w:tr>
      <w:tr w:rsidR="000D3DBE" w:rsidRPr="00B466AE" w:rsidTr="001B751B">
        <w:tc>
          <w:tcPr>
            <w:tcW w:w="4621" w:type="dxa"/>
          </w:tcPr>
          <w:p w:rsidR="00335992" w:rsidRPr="00B466AE" w:rsidRDefault="00335992" w:rsidP="00590FB7">
            <w:pPr>
              <w:rPr>
                <w:rFonts w:ascii="Trebuchet MS" w:hAnsi="Trebuchet MS" w:cs="Arial"/>
                <w:color w:val="244061" w:themeColor="accent1" w:themeShade="80"/>
                <w:sz w:val="24"/>
                <w:szCs w:val="24"/>
              </w:rPr>
            </w:pPr>
            <w:r w:rsidRPr="00B466AE">
              <w:rPr>
                <w:rFonts w:ascii="Trebuchet MS" w:hAnsi="Trebuchet MS" w:cs="Arial"/>
                <w:color w:val="244061" w:themeColor="accent1" w:themeShade="80"/>
                <w:sz w:val="24"/>
                <w:szCs w:val="24"/>
              </w:rPr>
              <w:t>Facebook Reviews</w:t>
            </w:r>
          </w:p>
        </w:tc>
        <w:tc>
          <w:tcPr>
            <w:tcW w:w="4621" w:type="dxa"/>
          </w:tcPr>
          <w:p w:rsidR="00335992" w:rsidRPr="00BC6BFF" w:rsidRDefault="00BC6BFF" w:rsidP="00BC6BFF">
            <w:pPr>
              <w:jc w:val="center"/>
              <w:rPr>
                <w:rFonts w:ascii="Trebuchet MS" w:hAnsi="Trebuchet MS" w:cs="Arial"/>
                <w:color w:val="244061" w:themeColor="accent1" w:themeShade="80"/>
                <w:sz w:val="24"/>
                <w:szCs w:val="24"/>
              </w:rPr>
            </w:pPr>
            <w:r>
              <w:rPr>
                <w:rFonts w:ascii="Trebuchet MS" w:hAnsi="Trebuchet MS" w:cs="Arial"/>
                <w:color w:val="244061" w:themeColor="accent1" w:themeShade="80"/>
                <w:sz w:val="24"/>
                <w:szCs w:val="24"/>
              </w:rPr>
              <w:t>4</w:t>
            </w:r>
          </w:p>
        </w:tc>
      </w:tr>
      <w:tr w:rsidR="000D3DBE" w:rsidRPr="00B466AE" w:rsidTr="001B751B">
        <w:tc>
          <w:tcPr>
            <w:tcW w:w="4621" w:type="dxa"/>
          </w:tcPr>
          <w:p w:rsidR="00335992" w:rsidRPr="00B466AE" w:rsidRDefault="00335992" w:rsidP="00590FB7">
            <w:pPr>
              <w:rPr>
                <w:rFonts w:ascii="Trebuchet MS" w:hAnsi="Trebuchet MS" w:cs="Arial"/>
                <w:color w:val="244061" w:themeColor="accent1" w:themeShade="80"/>
                <w:sz w:val="24"/>
                <w:szCs w:val="24"/>
              </w:rPr>
            </w:pPr>
            <w:r w:rsidRPr="00B466AE">
              <w:rPr>
                <w:rFonts w:ascii="Trebuchet MS" w:hAnsi="Trebuchet MS" w:cs="Arial"/>
                <w:color w:val="244061" w:themeColor="accent1" w:themeShade="80"/>
                <w:sz w:val="24"/>
                <w:szCs w:val="24"/>
              </w:rPr>
              <w:t>Google Reviews</w:t>
            </w:r>
          </w:p>
        </w:tc>
        <w:tc>
          <w:tcPr>
            <w:tcW w:w="4621" w:type="dxa"/>
          </w:tcPr>
          <w:p w:rsidR="00335992" w:rsidRPr="00BC6BFF" w:rsidRDefault="00BC6BFF" w:rsidP="00BC6BFF">
            <w:pPr>
              <w:jc w:val="center"/>
              <w:rPr>
                <w:rFonts w:ascii="Trebuchet MS" w:hAnsi="Trebuchet MS" w:cs="Arial"/>
                <w:color w:val="244061" w:themeColor="accent1" w:themeShade="80"/>
                <w:sz w:val="24"/>
                <w:szCs w:val="24"/>
              </w:rPr>
            </w:pPr>
            <w:r>
              <w:rPr>
                <w:rFonts w:ascii="Trebuchet MS" w:hAnsi="Trebuchet MS" w:cs="Arial"/>
                <w:color w:val="244061" w:themeColor="accent1" w:themeShade="80"/>
                <w:sz w:val="24"/>
                <w:szCs w:val="24"/>
              </w:rPr>
              <w:t>1</w:t>
            </w:r>
          </w:p>
        </w:tc>
      </w:tr>
      <w:tr w:rsidR="001D35B9" w:rsidRPr="00B466AE" w:rsidTr="001B751B">
        <w:tc>
          <w:tcPr>
            <w:tcW w:w="4621" w:type="dxa"/>
          </w:tcPr>
          <w:p w:rsidR="00335992" w:rsidRPr="00B466AE" w:rsidRDefault="00335992" w:rsidP="00590FB7">
            <w:pPr>
              <w:rPr>
                <w:rFonts w:ascii="Trebuchet MS" w:hAnsi="Trebuchet MS" w:cs="Arial"/>
                <w:color w:val="244061" w:themeColor="accent1" w:themeShade="80"/>
                <w:sz w:val="24"/>
                <w:szCs w:val="24"/>
              </w:rPr>
            </w:pPr>
            <w:r w:rsidRPr="00B466AE">
              <w:rPr>
                <w:rFonts w:ascii="Trebuchet MS" w:hAnsi="Trebuchet MS" w:cs="Arial"/>
                <w:color w:val="244061" w:themeColor="accent1" w:themeShade="80"/>
                <w:sz w:val="24"/>
                <w:szCs w:val="24"/>
              </w:rPr>
              <w:t>Complaints</w:t>
            </w:r>
          </w:p>
        </w:tc>
        <w:tc>
          <w:tcPr>
            <w:tcW w:w="4621" w:type="dxa"/>
          </w:tcPr>
          <w:p w:rsidR="00335992" w:rsidRPr="00BC6BFF" w:rsidRDefault="00BC6BFF" w:rsidP="00BC6BFF">
            <w:pPr>
              <w:jc w:val="center"/>
              <w:rPr>
                <w:rFonts w:ascii="Trebuchet MS" w:hAnsi="Trebuchet MS" w:cs="Arial"/>
                <w:color w:val="244061" w:themeColor="accent1" w:themeShade="80"/>
                <w:sz w:val="24"/>
                <w:szCs w:val="24"/>
              </w:rPr>
            </w:pPr>
            <w:r>
              <w:rPr>
                <w:rFonts w:ascii="Trebuchet MS" w:hAnsi="Trebuchet MS" w:cs="Arial"/>
                <w:color w:val="244061" w:themeColor="accent1" w:themeShade="80"/>
                <w:sz w:val="24"/>
                <w:szCs w:val="24"/>
              </w:rPr>
              <w:t>1</w:t>
            </w:r>
          </w:p>
        </w:tc>
      </w:tr>
    </w:tbl>
    <w:p w:rsidR="00335992" w:rsidRPr="00B466AE" w:rsidRDefault="00335992" w:rsidP="00590FB7">
      <w:pPr>
        <w:rPr>
          <w:rFonts w:ascii="Trebuchet MS" w:hAnsi="Trebuchet MS" w:cs="Arial"/>
          <w:b/>
          <w:color w:val="244061" w:themeColor="accent1" w:themeShade="80"/>
          <w:sz w:val="24"/>
          <w:szCs w:val="24"/>
          <w:u w:val="single"/>
        </w:rPr>
      </w:pPr>
    </w:p>
    <w:p w:rsidR="00590FB7" w:rsidRPr="00B466AE" w:rsidRDefault="00ED2248" w:rsidP="00335992">
      <w:pPr>
        <w:pStyle w:val="ListParagraph"/>
        <w:numPr>
          <w:ilvl w:val="0"/>
          <w:numId w:val="3"/>
        </w:numPr>
        <w:rPr>
          <w:rFonts w:ascii="Trebuchet MS" w:hAnsi="Trebuchet MS" w:cs="Arial"/>
          <w:b/>
          <w:color w:val="244061" w:themeColor="accent1" w:themeShade="80"/>
          <w:sz w:val="24"/>
          <w:szCs w:val="24"/>
        </w:rPr>
      </w:pPr>
      <w:r w:rsidRPr="00B466AE">
        <w:rPr>
          <w:rFonts w:ascii="Trebuchet MS" w:hAnsi="Trebuchet MS" w:cs="Arial"/>
          <w:b/>
          <w:color w:val="244061" w:themeColor="accent1" w:themeShade="80"/>
          <w:sz w:val="24"/>
          <w:szCs w:val="24"/>
        </w:rPr>
        <w:t xml:space="preserve">Analysis </w:t>
      </w:r>
    </w:p>
    <w:p w:rsidR="00335992" w:rsidRPr="00B466AE" w:rsidRDefault="00335992" w:rsidP="00B466AE">
      <w:pPr>
        <w:rPr>
          <w:rFonts w:ascii="Trebuchet MS" w:hAnsi="Trebuchet MS" w:cs="Arial"/>
          <w:color w:val="244061" w:themeColor="accent1" w:themeShade="80"/>
          <w:szCs w:val="24"/>
        </w:rPr>
      </w:pPr>
      <w:r w:rsidRPr="00B466AE">
        <w:rPr>
          <w:rFonts w:ascii="Trebuchet MS" w:hAnsi="Trebuchet MS" w:cs="Arial"/>
          <w:color w:val="244061" w:themeColor="accent1" w:themeShade="80"/>
          <w:szCs w:val="24"/>
        </w:rPr>
        <w:t>O</w:t>
      </w:r>
      <w:r w:rsidR="00ED2248" w:rsidRPr="00B466AE">
        <w:rPr>
          <w:rFonts w:ascii="Trebuchet MS" w:hAnsi="Trebuchet MS" w:cs="Arial"/>
          <w:color w:val="244061" w:themeColor="accent1" w:themeShade="80"/>
          <w:szCs w:val="24"/>
        </w:rPr>
        <w:t>verall</w:t>
      </w:r>
      <w:r w:rsidRPr="00B466AE">
        <w:rPr>
          <w:rFonts w:ascii="Trebuchet MS" w:hAnsi="Trebuchet MS" w:cs="Arial"/>
          <w:color w:val="244061" w:themeColor="accent1" w:themeShade="80"/>
          <w:szCs w:val="24"/>
        </w:rPr>
        <w:t>, the general</w:t>
      </w:r>
      <w:r w:rsidR="00ED2248" w:rsidRPr="00B466AE">
        <w:rPr>
          <w:rFonts w:ascii="Trebuchet MS" w:hAnsi="Trebuchet MS" w:cs="Arial"/>
          <w:color w:val="244061" w:themeColor="accent1" w:themeShade="80"/>
          <w:szCs w:val="24"/>
        </w:rPr>
        <w:t xml:space="preserve"> consens</w:t>
      </w:r>
      <w:r w:rsidR="004E198A" w:rsidRPr="00B466AE">
        <w:rPr>
          <w:rFonts w:ascii="Trebuchet MS" w:hAnsi="Trebuchet MS" w:cs="Arial"/>
          <w:color w:val="244061" w:themeColor="accent1" w:themeShade="80"/>
          <w:szCs w:val="24"/>
        </w:rPr>
        <w:t>us from the</w:t>
      </w:r>
      <w:r w:rsidRPr="00B466AE">
        <w:rPr>
          <w:rFonts w:ascii="Trebuchet MS" w:hAnsi="Trebuchet MS" w:cs="Arial"/>
          <w:color w:val="244061" w:themeColor="accent1" w:themeShade="80"/>
          <w:szCs w:val="24"/>
        </w:rPr>
        <w:t xml:space="preserve"> Quality Assurance Q</w:t>
      </w:r>
      <w:r w:rsidR="004E198A" w:rsidRPr="00B466AE">
        <w:rPr>
          <w:rFonts w:ascii="Trebuchet MS" w:hAnsi="Trebuchet MS" w:cs="Arial"/>
          <w:color w:val="244061" w:themeColor="accent1" w:themeShade="80"/>
          <w:szCs w:val="24"/>
        </w:rPr>
        <w:t>uestionnaire</w:t>
      </w:r>
      <w:r w:rsidRPr="00B466AE">
        <w:rPr>
          <w:rFonts w:ascii="Trebuchet MS" w:hAnsi="Trebuchet MS" w:cs="Arial"/>
          <w:color w:val="244061" w:themeColor="accent1" w:themeShade="80"/>
          <w:szCs w:val="24"/>
        </w:rPr>
        <w:t>’</w:t>
      </w:r>
      <w:r w:rsidR="004E198A" w:rsidRPr="00B466AE">
        <w:rPr>
          <w:rFonts w:ascii="Trebuchet MS" w:hAnsi="Trebuchet MS" w:cs="Arial"/>
          <w:color w:val="244061" w:themeColor="accent1" w:themeShade="80"/>
          <w:szCs w:val="24"/>
        </w:rPr>
        <w:t>s was</w:t>
      </w:r>
      <w:r w:rsidR="00C30D81" w:rsidRPr="00B466AE">
        <w:rPr>
          <w:rFonts w:ascii="Trebuchet MS" w:hAnsi="Trebuchet MS" w:cs="Arial"/>
          <w:color w:val="244061" w:themeColor="accent1" w:themeShade="80"/>
          <w:szCs w:val="24"/>
        </w:rPr>
        <w:t xml:space="preserve"> an</w:t>
      </w:r>
      <w:r w:rsidR="004E198A" w:rsidRPr="00B466AE">
        <w:rPr>
          <w:rFonts w:ascii="Trebuchet MS" w:hAnsi="Trebuchet MS" w:cs="Arial"/>
          <w:color w:val="244061" w:themeColor="accent1" w:themeShade="80"/>
          <w:szCs w:val="24"/>
        </w:rPr>
        <w:t xml:space="preserve"> extremely</w:t>
      </w:r>
      <w:r w:rsidR="00ED2248" w:rsidRPr="00B466AE">
        <w:rPr>
          <w:rFonts w:ascii="Trebuchet MS" w:hAnsi="Trebuchet MS" w:cs="Arial"/>
          <w:color w:val="244061" w:themeColor="accent1" w:themeShade="80"/>
          <w:szCs w:val="24"/>
        </w:rPr>
        <w:t xml:space="preserve"> positive one</w:t>
      </w:r>
      <w:r w:rsidR="007A3863" w:rsidRPr="00B466AE">
        <w:rPr>
          <w:rFonts w:ascii="Trebuchet MS" w:hAnsi="Trebuchet MS" w:cs="Arial"/>
          <w:color w:val="244061" w:themeColor="accent1" w:themeShade="80"/>
          <w:szCs w:val="24"/>
        </w:rPr>
        <w:t xml:space="preserve"> again this year</w:t>
      </w:r>
      <w:r w:rsidR="00ED2248" w:rsidRPr="00B466AE">
        <w:rPr>
          <w:rFonts w:ascii="Trebuchet MS" w:hAnsi="Trebuchet MS" w:cs="Arial"/>
          <w:color w:val="244061" w:themeColor="accent1" w:themeShade="80"/>
          <w:szCs w:val="24"/>
        </w:rPr>
        <w:t>.</w:t>
      </w:r>
      <w:r w:rsidR="002E08CF" w:rsidRPr="00B466AE">
        <w:rPr>
          <w:rFonts w:ascii="Trebuchet MS" w:hAnsi="Trebuchet MS" w:cs="Arial"/>
          <w:color w:val="244061" w:themeColor="accent1" w:themeShade="80"/>
          <w:szCs w:val="24"/>
        </w:rPr>
        <w:t xml:space="preserve"> </w:t>
      </w:r>
      <w:r w:rsidR="003A258B">
        <w:rPr>
          <w:rFonts w:ascii="Trebuchet MS" w:hAnsi="Trebuchet MS" w:cs="Arial"/>
          <w:color w:val="244061" w:themeColor="accent1" w:themeShade="80"/>
          <w:szCs w:val="24"/>
        </w:rPr>
        <w:t>98</w:t>
      </w:r>
      <w:r w:rsidR="003E4B87" w:rsidRPr="00B466AE">
        <w:rPr>
          <w:rFonts w:ascii="Trebuchet MS" w:hAnsi="Trebuchet MS" w:cs="Arial"/>
          <w:color w:val="244061" w:themeColor="accent1" w:themeShade="80"/>
          <w:szCs w:val="24"/>
        </w:rPr>
        <w:t xml:space="preserve">% </w:t>
      </w:r>
      <w:r w:rsidR="00C30D81" w:rsidRPr="00B466AE">
        <w:rPr>
          <w:rFonts w:ascii="Trebuchet MS" w:hAnsi="Trebuchet MS" w:cs="Arial"/>
          <w:color w:val="244061" w:themeColor="accent1" w:themeShade="80"/>
          <w:szCs w:val="24"/>
        </w:rPr>
        <w:t>of patients who completed</w:t>
      </w:r>
      <w:r w:rsidRPr="00B466AE">
        <w:rPr>
          <w:rFonts w:ascii="Trebuchet MS" w:hAnsi="Trebuchet MS" w:cs="Arial"/>
          <w:color w:val="244061" w:themeColor="accent1" w:themeShade="80"/>
          <w:szCs w:val="24"/>
        </w:rPr>
        <w:t xml:space="preserve"> and submitted</w:t>
      </w:r>
      <w:r w:rsidR="00C30D81" w:rsidRPr="00B466AE">
        <w:rPr>
          <w:rFonts w:ascii="Trebuchet MS" w:hAnsi="Trebuchet MS" w:cs="Arial"/>
          <w:color w:val="244061" w:themeColor="accent1" w:themeShade="80"/>
          <w:szCs w:val="24"/>
        </w:rPr>
        <w:t xml:space="preserve"> the questionnaires ticked</w:t>
      </w:r>
      <w:r w:rsidR="003E4B87" w:rsidRPr="00B466AE">
        <w:rPr>
          <w:rFonts w:ascii="Trebuchet MS" w:hAnsi="Trebuchet MS" w:cs="Arial"/>
          <w:color w:val="244061" w:themeColor="accent1" w:themeShade="80"/>
          <w:szCs w:val="24"/>
        </w:rPr>
        <w:t xml:space="preserve"> </w:t>
      </w:r>
      <w:r w:rsidR="00C30D81" w:rsidRPr="00B466AE">
        <w:rPr>
          <w:rFonts w:ascii="Trebuchet MS" w:hAnsi="Trebuchet MS" w:cs="Arial"/>
          <w:color w:val="244061" w:themeColor="accent1" w:themeShade="80"/>
          <w:szCs w:val="24"/>
        </w:rPr>
        <w:t>‘</w:t>
      </w:r>
      <w:r w:rsidR="00C30D81" w:rsidRPr="00B466AE">
        <w:rPr>
          <w:rFonts w:ascii="Trebuchet MS" w:hAnsi="Trebuchet MS" w:cs="Arial"/>
          <w:i/>
          <w:color w:val="244061" w:themeColor="accent1" w:themeShade="80"/>
          <w:szCs w:val="24"/>
        </w:rPr>
        <w:t>exceptiona</w:t>
      </w:r>
      <w:r w:rsidR="00C30D81" w:rsidRPr="00B466AE">
        <w:rPr>
          <w:rFonts w:ascii="Trebuchet MS" w:hAnsi="Trebuchet MS" w:cs="Arial"/>
          <w:color w:val="244061" w:themeColor="accent1" w:themeShade="80"/>
          <w:szCs w:val="24"/>
        </w:rPr>
        <w:t>l</w:t>
      </w:r>
      <w:r w:rsidR="00ED2248" w:rsidRPr="00B466AE">
        <w:rPr>
          <w:rFonts w:ascii="Trebuchet MS" w:hAnsi="Trebuchet MS" w:cs="Arial"/>
          <w:color w:val="244061" w:themeColor="accent1" w:themeShade="80"/>
          <w:szCs w:val="24"/>
        </w:rPr>
        <w:t xml:space="preserve">’ when it came to </w:t>
      </w:r>
      <w:r w:rsidR="00C30D81" w:rsidRPr="00B466AE">
        <w:rPr>
          <w:rFonts w:ascii="Trebuchet MS" w:hAnsi="Trebuchet MS" w:cs="Arial"/>
          <w:color w:val="244061" w:themeColor="accent1" w:themeShade="80"/>
          <w:szCs w:val="24"/>
        </w:rPr>
        <w:t xml:space="preserve">rating </w:t>
      </w:r>
      <w:r w:rsidR="00ED2248" w:rsidRPr="00B466AE">
        <w:rPr>
          <w:rFonts w:ascii="Trebuchet MS" w:hAnsi="Trebuchet MS" w:cs="Arial"/>
          <w:color w:val="244061" w:themeColor="accent1" w:themeShade="80"/>
          <w:szCs w:val="24"/>
        </w:rPr>
        <w:t>the quality</w:t>
      </w:r>
      <w:r w:rsidRPr="00B466AE">
        <w:rPr>
          <w:rFonts w:ascii="Trebuchet MS" w:hAnsi="Trebuchet MS" w:cs="Arial"/>
          <w:color w:val="244061" w:themeColor="accent1" w:themeShade="80"/>
          <w:szCs w:val="24"/>
        </w:rPr>
        <w:t xml:space="preserve"> of their experience</w:t>
      </w:r>
      <w:r w:rsidR="00ED2248" w:rsidRPr="00B466AE">
        <w:rPr>
          <w:rFonts w:ascii="Trebuchet MS" w:hAnsi="Trebuchet MS" w:cs="Arial"/>
          <w:color w:val="244061" w:themeColor="accent1" w:themeShade="80"/>
          <w:szCs w:val="24"/>
        </w:rPr>
        <w:t xml:space="preserve"> </w:t>
      </w:r>
      <w:r w:rsidRPr="00B466AE">
        <w:rPr>
          <w:rFonts w:ascii="Trebuchet MS" w:hAnsi="Trebuchet MS" w:cs="Arial"/>
          <w:color w:val="244061" w:themeColor="accent1" w:themeShade="80"/>
          <w:szCs w:val="24"/>
        </w:rPr>
        <w:t>while attending Zen Orthodontics</w:t>
      </w:r>
      <w:r w:rsidR="00ED2248" w:rsidRPr="00B466AE">
        <w:rPr>
          <w:rFonts w:ascii="Trebuchet MS" w:hAnsi="Trebuchet MS" w:cs="Arial"/>
          <w:color w:val="244061" w:themeColor="accent1" w:themeShade="80"/>
          <w:szCs w:val="24"/>
        </w:rPr>
        <w:t xml:space="preserve">. </w:t>
      </w:r>
      <w:r w:rsidR="003A258B">
        <w:rPr>
          <w:rFonts w:ascii="Trebuchet MS" w:hAnsi="Trebuchet MS" w:cs="Arial"/>
          <w:color w:val="244061" w:themeColor="accent1" w:themeShade="80"/>
          <w:szCs w:val="24"/>
        </w:rPr>
        <w:t>This was an increase of 4% from last year (94%)</w:t>
      </w:r>
    </w:p>
    <w:p w:rsidR="00ED2248" w:rsidRPr="00B466AE" w:rsidRDefault="00ED2248" w:rsidP="00B466AE">
      <w:pPr>
        <w:rPr>
          <w:rFonts w:ascii="Trebuchet MS" w:hAnsi="Trebuchet MS" w:cs="Arial"/>
          <w:color w:val="244061" w:themeColor="accent1" w:themeShade="80"/>
          <w:szCs w:val="24"/>
        </w:rPr>
      </w:pPr>
      <w:r w:rsidRPr="00B466AE">
        <w:rPr>
          <w:rFonts w:ascii="Trebuchet MS" w:hAnsi="Trebuchet MS" w:cs="Arial"/>
          <w:color w:val="244061" w:themeColor="accent1" w:themeShade="80"/>
          <w:szCs w:val="24"/>
        </w:rPr>
        <w:lastRenderedPageBreak/>
        <w:t>One thing which was brought to our attention</w:t>
      </w:r>
      <w:r w:rsidR="00FE51C3" w:rsidRPr="00B466AE">
        <w:rPr>
          <w:rFonts w:ascii="Trebuchet MS" w:hAnsi="Trebuchet MS" w:cs="Arial"/>
          <w:color w:val="244061" w:themeColor="accent1" w:themeShade="80"/>
          <w:szCs w:val="24"/>
        </w:rPr>
        <w:t xml:space="preserve"> </w:t>
      </w:r>
      <w:r w:rsidR="003A258B">
        <w:rPr>
          <w:rFonts w:ascii="Trebuchet MS" w:hAnsi="Trebuchet MS" w:cs="Arial"/>
          <w:color w:val="244061" w:themeColor="accent1" w:themeShade="80"/>
          <w:szCs w:val="24"/>
        </w:rPr>
        <w:t>last</w:t>
      </w:r>
      <w:r w:rsidR="00FE51C3" w:rsidRPr="00B466AE">
        <w:rPr>
          <w:rFonts w:ascii="Trebuchet MS" w:hAnsi="Trebuchet MS" w:cs="Arial"/>
          <w:color w:val="244061" w:themeColor="accent1" w:themeShade="80"/>
          <w:szCs w:val="24"/>
        </w:rPr>
        <w:t xml:space="preserve"> y</w:t>
      </w:r>
      <w:r w:rsidR="007A3863" w:rsidRPr="00B466AE">
        <w:rPr>
          <w:rFonts w:ascii="Trebuchet MS" w:hAnsi="Trebuchet MS" w:cs="Arial"/>
          <w:color w:val="244061" w:themeColor="accent1" w:themeShade="80"/>
          <w:szCs w:val="24"/>
        </w:rPr>
        <w:t>ear</w:t>
      </w:r>
      <w:r w:rsidR="00335992" w:rsidRPr="00B466AE">
        <w:rPr>
          <w:rFonts w:ascii="Trebuchet MS" w:hAnsi="Trebuchet MS" w:cs="Arial"/>
          <w:color w:val="244061" w:themeColor="accent1" w:themeShade="80"/>
          <w:szCs w:val="24"/>
        </w:rPr>
        <w:t xml:space="preserve"> while analysing the completed Quality Assurance Questionnaire’s was</w:t>
      </w:r>
      <w:r w:rsidR="00C30D81" w:rsidRPr="00B466AE">
        <w:rPr>
          <w:rFonts w:ascii="Trebuchet MS" w:hAnsi="Trebuchet MS" w:cs="Arial"/>
          <w:color w:val="244061" w:themeColor="accent1" w:themeShade="80"/>
          <w:szCs w:val="24"/>
        </w:rPr>
        <w:t xml:space="preserve"> the </w:t>
      </w:r>
      <w:r w:rsidRPr="00B466AE">
        <w:rPr>
          <w:rFonts w:ascii="Trebuchet MS" w:hAnsi="Trebuchet MS" w:cs="Arial"/>
          <w:color w:val="244061" w:themeColor="accent1" w:themeShade="80"/>
          <w:szCs w:val="24"/>
        </w:rPr>
        <w:t>spe</w:t>
      </w:r>
      <w:r w:rsidR="00C30D81" w:rsidRPr="00B466AE">
        <w:rPr>
          <w:rFonts w:ascii="Trebuchet MS" w:hAnsi="Trebuchet MS" w:cs="Arial"/>
          <w:color w:val="244061" w:themeColor="accent1" w:themeShade="80"/>
          <w:szCs w:val="24"/>
        </w:rPr>
        <w:t>ed in</w:t>
      </w:r>
      <w:r w:rsidR="003A258B">
        <w:rPr>
          <w:rFonts w:ascii="Trebuchet MS" w:hAnsi="Trebuchet MS" w:cs="Arial"/>
          <w:color w:val="244061" w:themeColor="accent1" w:themeShade="80"/>
          <w:szCs w:val="24"/>
        </w:rPr>
        <w:t xml:space="preserve"> which we respond to calls. Since the last audit, we have completely overhauled our telephone system, allowing patients to be answered more promptly and efficiently via our in-house staff. This improvement seems to have worked as only 2% stated they were </w:t>
      </w:r>
      <w:r w:rsidRPr="00B466AE">
        <w:rPr>
          <w:rFonts w:ascii="Trebuchet MS" w:hAnsi="Trebuchet MS" w:cs="Arial"/>
          <w:color w:val="244061" w:themeColor="accent1" w:themeShade="80"/>
          <w:szCs w:val="24"/>
        </w:rPr>
        <w:t>‘</w:t>
      </w:r>
      <w:r w:rsidRPr="00B466AE">
        <w:rPr>
          <w:rFonts w:ascii="Trebuchet MS" w:hAnsi="Trebuchet MS" w:cs="Arial"/>
          <w:i/>
          <w:color w:val="244061" w:themeColor="accent1" w:themeShade="80"/>
          <w:szCs w:val="24"/>
        </w:rPr>
        <w:t>dissatisfied</w:t>
      </w:r>
      <w:r w:rsidR="003A258B">
        <w:rPr>
          <w:rFonts w:ascii="Trebuchet MS" w:hAnsi="Trebuchet MS" w:cs="Arial"/>
          <w:color w:val="244061" w:themeColor="accent1" w:themeShade="80"/>
          <w:szCs w:val="24"/>
        </w:rPr>
        <w:t>’ with this area of our service. This number has decreased by 50</w:t>
      </w:r>
      <w:r w:rsidR="007A3863" w:rsidRPr="00B466AE">
        <w:rPr>
          <w:rFonts w:ascii="Trebuchet MS" w:hAnsi="Trebuchet MS" w:cs="Arial"/>
          <w:color w:val="244061" w:themeColor="accent1" w:themeShade="80"/>
          <w:szCs w:val="24"/>
        </w:rPr>
        <w:t xml:space="preserve">% from </w:t>
      </w:r>
      <w:r w:rsidR="003A258B">
        <w:rPr>
          <w:rFonts w:ascii="Trebuchet MS" w:hAnsi="Trebuchet MS" w:cs="Arial"/>
          <w:color w:val="244061" w:themeColor="accent1" w:themeShade="80"/>
          <w:szCs w:val="24"/>
        </w:rPr>
        <w:t>2017 so is a huge</w:t>
      </w:r>
      <w:r w:rsidR="007A3863" w:rsidRPr="00B466AE">
        <w:rPr>
          <w:rFonts w:ascii="Trebuchet MS" w:hAnsi="Trebuchet MS" w:cs="Arial"/>
          <w:color w:val="244061" w:themeColor="accent1" w:themeShade="80"/>
          <w:szCs w:val="24"/>
        </w:rPr>
        <w:t xml:space="preserve"> improvement</w:t>
      </w:r>
      <w:r w:rsidR="003A258B">
        <w:rPr>
          <w:rFonts w:ascii="Trebuchet MS" w:hAnsi="Trebuchet MS" w:cs="Arial"/>
          <w:color w:val="244061" w:themeColor="accent1" w:themeShade="80"/>
          <w:szCs w:val="24"/>
        </w:rPr>
        <w:t xml:space="preserve"> for the practice</w:t>
      </w:r>
      <w:r w:rsidR="007A3863" w:rsidRPr="00B466AE">
        <w:rPr>
          <w:rFonts w:ascii="Trebuchet MS" w:hAnsi="Trebuchet MS" w:cs="Arial"/>
          <w:color w:val="244061" w:themeColor="accent1" w:themeShade="80"/>
          <w:szCs w:val="24"/>
        </w:rPr>
        <w:t xml:space="preserve">. </w:t>
      </w:r>
    </w:p>
    <w:p w:rsidR="00ED2248" w:rsidRPr="00B466AE" w:rsidRDefault="00C30D81" w:rsidP="00B466AE">
      <w:pPr>
        <w:rPr>
          <w:rFonts w:ascii="Trebuchet MS" w:hAnsi="Trebuchet MS" w:cs="Arial"/>
          <w:color w:val="244061" w:themeColor="accent1" w:themeShade="80"/>
          <w:szCs w:val="24"/>
        </w:rPr>
      </w:pPr>
      <w:r w:rsidRPr="00B466AE">
        <w:rPr>
          <w:rFonts w:ascii="Trebuchet MS" w:hAnsi="Trebuchet MS" w:cs="Arial"/>
          <w:color w:val="244061" w:themeColor="accent1" w:themeShade="80"/>
          <w:szCs w:val="24"/>
        </w:rPr>
        <w:t xml:space="preserve">We </w:t>
      </w:r>
      <w:r w:rsidR="00FD6169" w:rsidRPr="00B466AE">
        <w:rPr>
          <w:rFonts w:ascii="Trebuchet MS" w:hAnsi="Trebuchet MS" w:cs="Arial"/>
          <w:color w:val="244061" w:themeColor="accent1" w:themeShade="80"/>
          <w:szCs w:val="24"/>
        </w:rPr>
        <w:t xml:space="preserve">directed </w:t>
      </w:r>
      <w:r w:rsidR="00FA4F59" w:rsidRPr="00B466AE">
        <w:rPr>
          <w:rFonts w:ascii="Trebuchet MS" w:hAnsi="Trebuchet MS" w:cs="Arial"/>
          <w:color w:val="244061" w:themeColor="accent1" w:themeShade="80"/>
          <w:szCs w:val="24"/>
        </w:rPr>
        <w:t xml:space="preserve">the </w:t>
      </w:r>
      <w:r w:rsidRPr="00B466AE">
        <w:rPr>
          <w:rFonts w:ascii="Trebuchet MS" w:hAnsi="Trebuchet MS" w:cs="Arial"/>
          <w:color w:val="244061" w:themeColor="accent1" w:themeShade="80"/>
          <w:szCs w:val="24"/>
        </w:rPr>
        <w:t>patients</w:t>
      </w:r>
      <w:r w:rsidR="00FD6169" w:rsidRPr="00B466AE">
        <w:rPr>
          <w:rFonts w:ascii="Trebuchet MS" w:hAnsi="Trebuchet MS" w:cs="Arial"/>
          <w:color w:val="244061" w:themeColor="accent1" w:themeShade="80"/>
          <w:szCs w:val="24"/>
        </w:rPr>
        <w:t xml:space="preserve"> </w:t>
      </w:r>
      <w:r w:rsidR="00FA4F59" w:rsidRPr="00B466AE">
        <w:rPr>
          <w:rFonts w:ascii="Trebuchet MS" w:hAnsi="Trebuchet MS" w:cs="Arial"/>
          <w:color w:val="244061" w:themeColor="accent1" w:themeShade="80"/>
          <w:szCs w:val="24"/>
        </w:rPr>
        <w:t xml:space="preserve">who were </w:t>
      </w:r>
      <w:r w:rsidR="00FD6169" w:rsidRPr="00B466AE">
        <w:rPr>
          <w:rFonts w:ascii="Trebuchet MS" w:hAnsi="Trebuchet MS" w:cs="Arial"/>
          <w:color w:val="244061" w:themeColor="accent1" w:themeShade="80"/>
          <w:szCs w:val="24"/>
        </w:rPr>
        <w:t>completing the questionnaire</w:t>
      </w:r>
      <w:r w:rsidRPr="00B466AE">
        <w:rPr>
          <w:rFonts w:ascii="Trebuchet MS" w:hAnsi="Trebuchet MS" w:cs="Arial"/>
          <w:color w:val="244061" w:themeColor="accent1" w:themeShade="80"/>
          <w:szCs w:val="24"/>
        </w:rPr>
        <w:t xml:space="preserve"> to leave</w:t>
      </w:r>
      <w:r w:rsidR="00FD6169" w:rsidRPr="00B466AE">
        <w:rPr>
          <w:rFonts w:ascii="Trebuchet MS" w:hAnsi="Trebuchet MS" w:cs="Arial"/>
          <w:color w:val="244061" w:themeColor="accent1" w:themeShade="80"/>
          <w:szCs w:val="24"/>
        </w:rPr>
        <w:t xml:space="preserve"> any</w:t>
      </w:r>
      <w:r w:rsidRPr="00B466AE">
        <w:rPr>
          <w:rFonts w:ascii="Trebuchet MS" w:hAnsi="Trebuchet MS" w:cs="Arial"/>
          <w:color w:val="244061" w:themeColor="accent1" w:themeShade="80"/>
          <w:szCs w:val="24"/>
        </w:rPr>
        <w:t xml:space="preserve"> further comments </w:t>
      </w:r>
      <w:r w:rsidR="00FD6169" w:rsidRPr="00B466AE">
        <w:rPr>
          <w:rFonts w:ascii="Trebuchet MS" w:hAnsi="Trebuchet MS" w:cs="Arial"/>
          <w:color w:val="244061" w:themeColor="accent1" w:themeShade="80"/>
          <w:szCs w:val="24"/>
        </w:rPr>
        <w:t>within a section highlighted. Interestingly, this resulted in two issues becoming apparent that concerned patients and impacted their overall experience at Zen. These issues were:</w:t>
      </w:r>
      <w:r w:rsidRPr="00B466AE">
        <w:rPr>
          <w:rFonts w:ascii="Trebuchet MS" w:hAnsi="Trebuchet MS" w:cs="Arial"/>
          <w:color w:val="244061" w:themeColor="accent1" w:themeShade="80"/>
          <w:szCs w:val="24"/>
        </w:rPr>
        <w:t xml:space="preserve"> </w:t>
      </w:r>
    </w:p>
    <w:p w:rsidR="00ED2248" w:rsidRPr="00B466AE" w:rsidRDefault="00AA2E7C" w:rsidP="00335992">
      <w:pPr>
        <w:pStyle w:val="ListParagraph"/>
        <w:numPr>
          <w:ilvl w:val="0"/>
          <w:numId w:val="2"/>
        </w:numPr>
        <w:ind w:left="1080"/>
        <w:rPr>
          <w:rFonts w:ascii="Trebuchet MS" w:hAnsi="Trebuchet MS" w:cs="Arial"/>
          <w:color w:val="244061" w:themeColor="accent1" w:themeShade="80"/>
          <w:szCs w:val="24"/>
        </w:rPr>
      </w:pPr>
      <w:r w:rsidRPr="00B466AE">
        <w:rPr>
          <w:rFonts w:ascii="Trebuchet MS" w:hAnsi="Trebuchet MS" w:cs="Arial"/>
          <w:color w:val="244061" w:themeColor="accent1" w:themeShade="80"/>
          <w:szCs w:val="24"/>
        </w:rPr>
        <w:t>Not knowing the WI-FI password</w:t>
      </w:r>
    </w:p>
    <w:p w:rsidR="003A258B" w:rsidRDefault="003A258B" w:rsidP="00B466AE">
      <w:pPr>
        <w:rPr>
          <w:rFonts w:ascii="Trebuchet MS" w:hAnsi="Trebuchet MS" w:cs="Arial"/>
          <w:color w:val="244061" w:themeColor="accent1" w:themeShade="80"/>
          <w:szCs w:val="24"/>
        </w:rPr>
      </w:pPr>
      <w:r>
        <w:rPr>
          <w:rFonts w:ascii="Trebuchet MS" w:hAnsi="Trebuchet MS" w:cs="Arial"/>
          <w:color w:val="244061" w:themeColor="accent1" w:themeShade="80"/>
          <w:szCs w:val="24"/>
        </w:rPr>
        <w:t xml:space="preserve">This issue was raised </w:t>
      </w:r>
      <w:r w:rsidR="007C364B">
        <w:rPr>
          <w:rFonts w:ascii="Trebuchet MS" w:hAnsi="Trebuchet MS" w:cs="Arial"/>
          <w:color w:val="244061" w:themeColor="accent1" w:themeShade="80"/>
          <w:szCs w:val="24"/>
        </w:rPr>
        <w:t>the previous year, and Zen did make this more available to patients via updated PowerPoints within the waiting area, and signage. However these obviously went unnoticed by the two patients, so this has been brought to the attention to our Marketing Team so that this can be rectified</w:t>
      </w:r>
      <w:r w:rsidR="008F7581">
        <w:rPr>
          <w:rFonts w:ascii="Trebuchet MS" w:hAnsi="Trebuchet MS" w:cs="Arial"/>
          <w:color w:val="244061" w:themeColor="accent1" w:themeShade="80"/>
          <w:szCs w:val="24"/>
        </w:rPr>
        <w:t xml:space="preserve"> going forward</w:t>
      </w:r>
      <w:r w:rsidR="007C364B">
        <w:rPr>
          <w:rFonts w:ascii="Trebuchet MS" w:hAnsi="Trebuchet MS" w:cs="Arial"/>
          <w:color w:val="244061" w:themeColor="accent1" w:themeShade="80"/>
          <w:szCs w:val="24"/>
        </w:rPr>
        <w:t xml:space="preserve">. </w:t>
      </w:r>
    </w:p>
    <w:p w:rsidR="00ED2248" w:rsidRPr="00B466AE" w:rsidRDefault="00FA4F59" w:rsidP="00B466AE">
      <w:pPr>
        <w:rPr>
          <w:rFonts w:ascii="Trebuchet MS" w:hAnsi="Trebuchet MS" w:cs="Arial"/>
          <w:color w:val="244061" w:themeColor="accent1" w:themeShade="80"/>
          <w:szCs w:val="24"/>
        </w:rPr>
      </w:pPr>
      <w:r w:rsidRPr="00B466AE">
        <w:rPr>
          <w:rFonts w:ascii="Trebuchet MS" w:hAnsi="Trebuchet MS" w:cs="Arial"/>
          <w:color w:val="244061" w:themeColor="accent1" w:themeShade="80"/>
          <w:szCs w:val="24"/>
        </w:rPr>
        <w:t xml:space="preserve">The </w:t>
      </w:r>
      <w:r w:rsidR="00ED2248" w:rsidRPr="00B466AE">
        <w:rPr>
          <w:rFonts w:ascii="Trebuchet MS" w:hAnsi="Trebuchet MS" w:cs="Arial"/>
          <w:color w:val="244061" w:themeColor="accent1" w:themeShade="80"/>
          <w:szCs w:val="24"/>
        </w:rPr>
        <w:t xml:space="preserve">What Clinic feedback </w:t>
      </w:r>
      <w:r w:rsidRPr="00B466AE">
        <w:rPr>
          <w:rFonts w:ascii="Trebuchet MS" w:hAnsi="Trebuchet MS" w:cs="Arial"/>
          <w:color w:val="244061" w:themeColor="accent1" w:themeShade="80"/>
          <w:szCs w:val="24"/>
        </w:rPr>
        <w:t xml:space="preserve">that we have received </w:t>
      </w:r>
      <w:r w:rsidR="00ED2248" w:rsidRPr="00B466AE">
        <w:rPr>
          <w:rFonts w:ascii="Trebuchet MS" w:hAnsi="Trebuchet MS" w:cs="Arial"/>
          <w:color w:val="244061" w:themeColor="accent1" w:themeShade="80"/>
          <w:szCs w:val="24"/>
        </w:rPr>
        <w:t>has been excellent</w:t>
      </w:r>
      <w:r w:rsidR="00762B5C" w:rsidRPr="00B466AE">
        <w:rPr>
          <w:rFonts w:ascii="Trebuchet MS" w:hAnsi="Trebuchet MS" w:cs="Arial"/>
          <w:color w:val="244061" w:themeColor="accent1" w:themeShade="80"/>
          <w:szCs w:val="24"/>
        </w:rPr>
        <w:t>.</w:t>
      </w:r>
      <w:r w:rsidR="00ED2248" w:rsidRPr="00B466AE">
        <w:rPr>
          <w:rFonts w:ascii="Trebuchet MS" w:hAnsi="Trebuchet MS" w:cs="Arial"/>
          <w:color w:val="244061" w:themeColor="accent1" w:themeShade="80"/>
          <w:szCs w:val="24"/>
        </w:rPr>
        <w:t xml:space="preserve"> </w:t>
      </w:r>
      <w:r w:rsidRPr="00B466AE">
        <w:rPr>
          <w:rFonts w:ascii="Trebuchet MS" w:hAnsi="Trebuchet MS" w:cs="Arial"/>
          <w:color w:val="244061" w:themeColor="accent1" w:themeShade="80"/>
          <w:szCs w:val="24"/>
        </w:rPr>
        <w:t>The audit highlighted that we have been</w:t>
      </w:r>
      <w:r w:rsidR="003E4B87" w:rsidRPr="00B466AE">
        <w:rPr>
          <w:rFonts w:ascii="Trebuchet MS" w:hAnsi="Trebuchet MS" w:cs="Arial"/>
          <w:color w:val="244061" w:themeColor="accent1" w:themeShade="80"/>
          <w:szCs w:val="24"/>
        </w:rPr>
        <w:t xml:space="preserve"> given 100% positive feedback</w:t>
      </w:r>
      <w:r w:rsidRPr="00B466AE">
        <w:rPr>
          <w:rFonts w:ascii="Trebuchet MS" w:hAnsi="Trebuchet MS" w:cs="Arial"/>
          <w:color w:val="244061" w:themeColor="accent1" w:themeShade="80"/>
          <w:szCs w:val="24"/>
        </w:rPr>
        <w:t xml:space="preserve"> from What</w:t>
      </w:r>
      <w:r w:rsidR="00713E4D">
        <w:rPr>
          <w:rFonts w:ascii="Trebuchet MS" w:hAnsi="Trebuchet MS" w:cs="Arial"/>
          <w:color w:val="244061" w:themeColor="accent1" w:themeShade="80"/>
          <w:szCs w:val="24"/>
        </w:rPr>
        <w:t xml:space="preserve"> </w:t>
      </w:r>
      <w:r w:rsidRPr="00B466AE">
        <w:rPr>
          <w:rFonts w:ascii="Trebuchet MS" w:hAnsi="Trebuchet MS" w:cs="Arial"/>
          <w:color w:val="244061" w:themeColor="accent1" w:themeShade="80"/>
          <w:szCs w:val="24"/>
        </w:rPr>
        <w:t>Clinic users</w:t>
      </w:r>
      <w:r w:rsidR="003E4B87" w:rsidRPr="00B466AE">
        <w:rPr>
          <w:rFonts w:ascii="Trebuchet MS" w:hAnsi="Trebuchet MS" w:cs="Arial"/>
          <w:color w:val="244061" w:themeColor="accent1" w:themeShade="80"/>
          <w:szCs w:val="24"/>
        </w:rPr>
        <w:t xml:space="preserve">. </w:t>
      </w:r>
      <w:r w:rsidRPr="00B466AE">
        <w:rPr>
          <w:rFonts w:ascii="Trebuchet MS" w:hAnsi="Trebuchet MS" w:cs="Arial"/>
          <w:color w:val="244061" w:themeColor="accent1" w:themeShade="80"/>
          <w:szCs w:val="24"/>
        </w:rPr>
        <w:t>In order t</w:t>
      </w:r>
      <w:r w:rsidR="00762B5C" w:rsidRPr="00B466AE">
        <w:rPr>
          <w:rFonts w:ascii="Trebuchet MS" w:hAnsi="Trebuchet MS" w:cs="Arial"/>
          <w:color w:val="244061" w:themeColor="accent1" w:themeShade="80"/>
          <w:szCs w:val="24"/>
        </w:rPr>
        <w:t>o achieve a positive feedback status all enquires must be responded to quickly</w:t>
      </w:r>
      <w:r w:rsidRPr="00B466AE">
        <w:rPr>
          <w:rFonts w:ascii="Trebuchet MS" w:hAnsi="Trebuchet MS" w:cs="Arial"/>
          <w:color w:val="244061" w:themeColor="accent1" w:themeShade="80"/>
          <w:szCs w:val="24"/>
        </w:rPr>
        <w:t xml:space="preserve"> and contain the relevant information that the patient has submitted to be answered</w:t>
      </w:r>
      <w:r w:rsidR="00762B5C" w:rsidRPr="00B466AE">
        <w:rPr>
          <w:rFonts w:ascii="Trebuchet MS" w:hAnsi="Trebuchet MS" w:cs="Arial"/>
          <w:color w:val="244061" w:themeColor="accent1" w:themeShade="80"/>
          <w:szCs w:val="24"/>
        </w:rPr>
        <w:t>.</w:t>
      </w:r>
      <w:r w:rsidR="00713E4D">
        <w:rPr>
          <w:rFonts w:ascii="Trebuchet MS" w:hAnsi="Trebuchet MS" w:cs="Arial"/>
          <w:color w:val="244061" w:themeColor="accent1" w:themeShade="80"/>
          <w:szCs w:val="24"/>
        </w:rPr>
        <w:t xml:space="preserve"> Overall, all 8</w:t>
      </w:r>
      <w:r w:rsidRPr="00B466AE">
        <w:rPr>
          <w:rFonts w:ascii="Trebuchet MS" w:hAnsi="Trebuchet MS" w:cs="Arial"/>
          <w:color w:val="244061" w:themeColor="accent1" w:themeShade="80"/>
          <w:szCs w:val="24"/>
        </w:rPr>
        <w:t xml:space="preserve"> What</w:t>
      </w:r>
      <w:r w:rsidR="00713E4D">
        <w:rPr>
          <w:rFonts w:ascii="Trebuchet MS" w:hAnsi="Trebuchet MS" w:cs="Arial"/>
          <w:color w:val="244061" w:themeColor="accent1" w:themeShade="80"/>
          <w:szCs w:val="24"/>
        </w:rPr>
        <w:t xml:space="preserve"> </w:t>
      </w:r>
      <w:r w:rsidRPr="00B466AE">
        <w:rPr>
          <w:rFonts w:ascii="Trebuchet MS" w:hAnsi="Trebuchet MS" w:cs="Arial"/>
          <w:color w:val="244061" w:themeColor="accent1" w:themeShade="80"/>
          <w:szCs w:val="24"/>
        </w:rPr>
        <w:t>Clinic participants enjoyed the service that Zen p</w:t>
      </w:r>
      <w:r w:rsidR="00713E4D">
        <w:rPr>
          <w:rFonts w:ascii="Trebuchet MS" w:hAnsi="Trebuchet MS" w:cs="Arial"/>
          <w:color w:val="244061" w:themeColor="accent1" w:themeShade="80"/>
          <w:szCs w:val="24"/>
        </w:rPr>
        <w:t xml:space="preserve">rovided and reported no issues. </w:t>
      </w:r>
      <w:r w:rsidR="00762B5C" w:rsidRPr="00B466AE">
        <w:rPr>
          <w:rFonts w:ascii="Trebuchet MS" w:hAnsi="Trebuchet MS" w:cs="Arial"/>
          <w:color w:val="244061" w:themeColor="accent1" w:themeShade="80"/>
          <w:szCs w:val="24"/>
        </w:rPr>
        <w:t xml:space="preserve"> </w:t>
      </w:r>
    </w:p>
    <w:p w:rsidR="00C94BAB" w:rsidRPr="00B466AE" w:rsidRDefault="00762B5C" w:rsidP="00B466AE">
      <w:pPr>
        <w:rPr>
          <w:rFonts w:ascii="Trebuchet MS" w:hAnsi="Trebuchet MS" w:cs="Arial"/>
          <w:color w:val="244061" w:themeColor="accent1" w:themeShade="80"/>
          <w:szCs w:val="24"/>
        </w:rPr>
      </w:pPr>
      <w:r w:rsidRPr="00B466AE">
        <w:rPr>
          <w:rFonts w:ascii="Trebuchet MS" w:hAnsi="Trebuchet MS" w:cs="Arial"/>
          <w:color w:val="244061" w:themeColor="accent1" w:themeShade="80"/>
          <w:szCs w:val="24"/>
        </w:rPr>
        <w:t xml:space="preserve">We have received </w:t>
      </w:r>
      <w:r w:rsidR="00713E4D">
        <w:rPr>
          <w:rFonts w:ascii="Trebuchet MS" w:hAnsi="Trebuchet MS" w:cs="Arial"/>
          <w:color w:val="244061" w:themeColor="accent1" w:themeShade="80"/>
          <w:szCs w:val="24"/>
        </w:rPr>
        <w:t>4</w:t>
      </w:r>
      <w:r w:rsidR="00FE51C3" w:rsidRPr="00B466AE">
        <w:rPr>
          <w:rFonts w:ascii="Trebuchet MS" w:hAnsi="Trebuchet MS" w:cs="Arial"/>
          <w:color w:val="244061" w:themeColor="accent1" w:themeShade="80"/>
          <w:szCs w:val="24"/>
        </w:rPr>
        <w:t xml:space="preserve"> </w:t>
      </w:r>
      <w:r w:rsidR="00433000" w:rsidRPr="00B466AE">
        <w:rPr>
          <w:rFonts w:ascii="Trebuchet MS" w:hAnsi="Trebuchet MS" w:cs="Arial"/>
          <w:color w:val="244061" w:themeColor="accent1" w:themeShade="80"/>
          <w:szCs w:val="24"/>
        </w:rPr>
        <w:t>new</w:t>
      </w:r>
      <w:r w:rsidR="00FA4F59" w:rsidRPr="00B466AE">
        <w:rPr>
          <w:rFonts w:ascii="Trebuchet MS" w:hAnsi="Trebuchet MS" w:cs="Arial"/>
          <w:color w:val="244061" w:themeColor="accent1" w:themeShade="80"/>
          <w:szCs w:val="24"/>
        </w:rPr>
        <w:t xml:space="preserve"> reviews from patients through our </w:t>
      </w:r>
      <w:r w:rsidR="00ED2248" w:rsidRPr="00B466AE">
        <w:rPr>
          <w:rFonts w:ascii="Trebuchet MS" w:hAnsi="Trebuchet MS" w:cs="Arial"/>
          <w:color w:val="244061" w:themeColor="accent1" w:themeShade="80"/>
          <w:szCs w:val="24"/>
        </w:rPr>
        <w:t>Facebook</w:t>
      </w:r>
      <w:r w:rsidR="00FA4F59" w:rsidRPr="00B466AE">
        <w:rPr>
          <w:rFonts w:ascii="Trebuchet MS" w:hAnsi="Trebuchet MS" w:cs="Arial"/>
          <w:color w:val="244061" w:themeColor="accent1" w:themeShade="80"/>
          <w:szCs w:val="24"/>
        </w:rPr>
        <w:t xml:space="preserve"> page</w:t>
      </w:r>
      <w:r w:rsidR="00ED2248" w:rsidRPr="00B466AE">
        <w:rPr>
          <w:rFonts w:ascii="Trebuchet MS" w:hAnsi="Trebuchet MS" w:cs="Arial"/>
          <w:color w:val="244061" w:themeColor="accent1" w:themeShade="80"/>
          <w:szCs w:val="24"/>
        </w:rPr>
        <w:t xml:space="preserve">, all of which have been </w:t>
      </w:r>
      <w:r w:rsidRPr="00B466AE">
        <w:rPr>
          <w:rFonts w:ascii="Trebuchet MS" w:hAnsi="Trebuchet MS" w:cs="Arial"/>
          <w:color w:val="244061" w:themeColor="accent1" w:themeShade="80"/>
          <w:szCs w:val="24"/>
        </w:rPr>
        <w:t xml:space="preserve">very </w:t>
      </w:r>
      <w:r w:rsidR="00ED2248" w:rsidRPr="00B466AE">
        <w:rPr>
          <w:rFonts w:ascii="Trebuchet MS" w:hAnsi="Trebuchet MS" w:cs="Arial"/>
          <w:color w:val="244061" w:themeColor="accent1" w:themeShade="80"/>
          <w:szCs w:val="24"/>
        </w:rPr>
        <w:t xml:space="preserve">positive about the Customer Care </w:t>
      </w:r>
      <w:r w:rsidR="00FA4F59" w:rsidRPr="00B466AE">
        <w:rPr>
          <w:rFonts w:ascii="Trebuchet MS" w:hAnsi="Trebuchet MS" w:cs="Arial"/>
          <w:color w:val="244061" w:themeColor="accent1" w:themeShade="80"/>
          <w:szCs w:val="24"/>
        </w:rPr>
        <w:t xml:space="preserve">and overall experience that they </w:t>
      </w:r>
      <w:r w:rsidRPr="00B466AE">
        <w:rPr>
          <w:rFonts w:ascii="Trebuchet MS" w:hAnsi="Trebuchet MS" w:cs="Arial"/>
          <w:color w:val="244061" w:themeColor="accent1" w:themeShade="80"/>
          <w:szCs w:val="24"/>
        </w:rPr>
        <w:t>received during their treatment at Zen</w:t>
      </w:r>
      <w:r w:rsidR="00ED2248" w:rsidRPr="00B466AE">
        <w:rPr>
          <w:rFonts w:ascii="Trebuchet MS" w:hAnsi="Trebuchet MS" w:cs="Arial"/>
          <w:color w:val="244061" w:themeColor="accent1" w:themeShade="80"/>
          <w:szCs w:val="24"/>
        </w:rPr>
        <w:t xml:space="preserve">. </w:t>
      </w:r>
      <w:r w:rsidR="00FE51C3" w:rsidRPr="00B466AE">
        <w:rPr>
          <w:rFonts w:ascii="Trebuchet MS" w:hAnsi="Trebuchet MS" w:cs="Arial"/>
          <w:color w:val="244061" w:themeColor="accent1" w:themeShade="80"/>
          <w:szCs w:val="24"/>
        </w:rPr>
        <w:t>Currently we have a score of 4.9</w:t>
      </w:r>
      <w:r w:rsidRPr="00B466AE">
        <w:rPr>
          <w:rFonts w:ascii="Trebuchet MS" w:hAnsi="Trebuchet MS" w:cs="Arial"/>
          <w:color w:val="244061" w:themeColor="accent1" w:themeShade="80"/>
          <w:szCs w:val="24"/>
        </w:rPr>
        <w:t xml:space="preserve"> out of 5 stars on our Facebook page. </w:t>
      </w:r>
      <w:r w:rsidR="00FA4F59" w:rsidRPr="00B466AE">
        <w:rPr>
          <w:rFonts w:ascii="Trebuchet MS" w:hAnsi="Trebuchet MS" w:cs="Arial"/>
          <w:color w:val="244061" w:themeColor="accent1" w:themeShade="80"/>
          <w:szCs w:val="24"/>
        </w:rPr>
        <w:t>No negative review</w:t>
      </w:r>
      <w:r w:rsidR="002C0587" w:rsidRPr="00B466AE">
        <w:rPr>
          <w:rFonts w:ascii="Trebuchet MS" w:hAnsi="Trebuchet MS" w:cs="Arial"/>
          <w:color w:val="244061" w:themeColor="accent1" w:themeShade="80"/>
          <w:szCs w:val="24"/>
        </w:rPr>
        <w:t>s were posted on our Facebook</w:t>
      </w:r>
      <w:r w:rsidR="00FA4F59" w:rsidRPr="00B466AE">
        <w:rPr>
          <w:rFonts w:ascii="Trebuchet MS" w:hAnsi="Trebuchet MS" w:cs="Arial"/>
          <w:color w:val="244061" w:themeColor="accent1" w:themeShade="80"/>
          <w:szCs w:val="24"/>
        </w:rPr>
        <w:t xml:space="preserve"> </w:t>
      </w:r>
      <w:r w:rsidR="002C0587" w:rsidRPr="00B466AE">
        <w:rPr>
          <w:rFonts w:ascii="Trebuchet MS" w:hAnsi="Trebuchet MS" w:cs="Arial"/>
          <w:color w:val="244061" w:themeColor="accent1" w:themeShade="80"/>
          <w:szCs w:val="24"/>
        </w:rPr>
        <w:t>alike</w:t>
      </w:r>
      <w:r w:rsidR="00433000" w:rsidRPr="00B466AE">
        <w:rPr>
          <w:rFonts w:ascii="Trebuchet MS" w:hAnsi="Trebuchet MS" w:cs="Arial"/>
          <w:color w:val="244061" w:themeColor="accent1" w:themeShade="80"/>
          <w:szCs w:val="24"/>
        </w:rPr>
        <w:t xml:space="preserve"> last year</w:t>
      </w:r>
      <w:r w:rsidR="00FA4F59" w:rsidRPr="00B466AE">
        <w:rPr>
          <w:rFonts w:ascii="Trebuchet MS" w:hAnsi="Trebuchet MS" w:cs="Arial"/>
          <w:color w:val="244061" w:themeColor="accent1" w:themeShade="80"/>
          <w:szCs w:val="24"/>
        </w:rPr>
        <w:t xml:space="preserve">. </w:t>
      </w:r>
      <w:r w:rsidR="00C94BAB" w:rsidRPr="00B466AE">
        <w:rPr>
          <w:rFonts w:ascii="Trebuchet MS" w:hAnsi="Trebuchet MS" w:cs="Arial"/>
          <w:color w:val="244061" w:themeColor="accent1" w:themeShade="80"/>
          <w:szCs w:val="24"/>
        </w:rPr>
        <w:t xml:space="preserve">Examples of some of the Facebook received are detailed below. </w:t>
      </w:r>
    </w:p>
    <w:p w:rsidR="00ED2248" w:rsidRPr="00B466AE" w:rsidRDefault="00FA4F59" w:rsidP="00FE51C3">
      <w:pPr>
        <w:rPr>
          <w:rFonts w:ascii="Trebuchet MS" w:hAnsi="Trebuchet MS" w:cs="Arial"/>
          <w:color w:val="244061" w:themeColor="accent1" w:themeShade="80"/>
          <w:szCs w:val="24"/>
        </w:rPr>
      </w:pPr>
      <w:r w:rsidRPr="00B466AE">
        <w:rPr>
          <w:rFonts w:ascii="Trebuchet MS" w:hAnsi="Trebuchet MS" w:cs="Arial"/>
          <w:color w:val="244061" w:themeColor="accent1" w:themeShade="80"/>
          <w:szCs w:val="24"/>
        </w:rPr>
        <w:t>Another area which we included in the audit was o</w:t>
      </w:r>
      <w:r w:rsidR="008F26D9">
        <w:rPr>
          <w:rFonts w:ascii="Trebuchet MS" w:hAnsi="Trebuchet MS" w:cs="Arial"/>
          <w:color w:val="244061" w:themeColor="accent1" w:themeShade="80"/>
          <w:szCs w:val="24"/>
        </w:rPr>
        <w:t>ur Google reviews. We received 1</w:t>
      </w:r>
      <w:r w:rsidRPr="00B466AE">
        <w:rPr>
          <w:rFonts w:ascii="Trebuchet MS" w:hAnsi="Trebuchet MS" w:cs="Arial"/>
          <w:color w:val="244061" w:themeColor="accent1" w:themeShade="80"/>
          <w:szCs w:val="24"/>
        </w:rPr>
        <w:t xml:space="preserve"> of these, and </w:t>
      </w:r>
      <w:r w:rsidR="008F26D9">
        <w:rPr>
          <w:rFonts w:ascii="Trebuchet MS" w:hAnsi="Trebuchet MS" w:cs="Arial"/>
          <w:color w:val="244061" w:themeColor="accent1" w:themeShade="80"/>
          <w:szCs w:val="24"/>
        </w:rPr>
        <w:t>this</w:t>
      </w:r>
      <w:r w:rsidRPr="00B466AE">
        <w:rPr>
          <w:rFonts w:ascii="Trebuchet MS" w:hAnsi="Trebuchet MS" w:cs="Arial"/>
          <w:color w:val="244061" w:themeColor="accent1" w:themeShade="80"/>
          <w:szCs w:val="24"/>
        </w:rPr>
        <w:t xml:space="preserve"> outlined </w:t>
      </w:r>
      <w:r w:rsidR="008F26D9">
        <w:rPr>
          <w:rFonts w:ascii="Trebuchet MS" w:hAnsi="Trebuchet MS" w:cs="Arial"/>
          <w:color w:val="244061" w:themeColor="accent1" w:themeShade="80"/>
          <w:szCs w:val="24"/>
        </w:rPr>
        <w:t>poor customer service that they felt they encountered. We have managed this issue with the patient involved and have rectified the situation with a positive outcome. As a result however, our</w:t>
      </w:r>
      <w:r w:rsidR="002D3024" w:rsidRPr="00B466AE">
        <w:rPr>
          <w:rFonts w:ascii="Trebuchet MS" w:hAnsi="Trebuchet MS" w:cs="Arial"/>
          <w:color w:val="244061" w:themeColor="accent1" w:themeShade="80"/>
          <w:szCs w:val="24"/>
        </w:rPr>
        <w:t xml:space="preserve"> Go</w:t>
      </w:r>
      <w:r w:rsidR="008F26D9">
        <w:rPr>
          <w:rFonts w:ascii="Trebuchet MS" w:hAnsi="Trebuchet MS" w:cs="Arial"/>
          <w:color w:val="244061" w:themeColor="accent1" w:themeShade="80"/>
          <w:szCs w:val="24"/>
        </w:rPr>
        <w:t>ogle reviews stand at 4.7</w:t>
      </w:r>
      <w:r w:rsidR="002D3024" w:rsidRPr="00B466AE">
        <w:rPr>
          <w:rFonts w:ascii="Trebuchet MS" w:hAnsi="Trebuchet MS" w:cs="Arial"/>
          <w:color w:val="244061" w:themeColor="accent1" w:themeShade="80"/>
          <w:szCs w:val="24"/>
        </w:rPr>
        <w:t xml:space="preserve"> star rating. </w:t>
      </w:r>
    </w:p>
    <w:p w:rsidR="00B466AE" w:rsidRDefault="00126C10" w:rsidP="00ED2248">
      <w:pPr>
        <w:rPr>
          <w:rFonts w:ascii="Trebuchet MS" w:hAnsi="Trebuchet MS" w:cs="Arial"/>
          <w:color w:val="244061" w:themeColor="accent1" w:themeShade="80"/>
          <w:szCs w:val="24"/>
        </w:rPr>
      </w:pPr>
      <w:r w:rsidRPr="00B466AE">
        <w:rPr>
          <w:rFonts w:ascii="Trebuchet MS" w:hAnsi="Trebuchet MS" w:cs="Arial"/>
          <w:color w:val="244061" w:themeColor="accent1" w:themeShade="80"/>
          <w:szCs w:val="24"/>
        </w:rPr>
        <w:t xml:space="preserve">Within the </w:t>
      </w:r>
      <w:r w:rsidR="008F26D9">
        <w:rPr>
          <w:rFonts w:ascii="Trebuchet MS" w:hAnsi="Trebuchet MS" w:cs="Arial"/>
          <w:color w:val="244061" w:themeColor="accent1" w:themeShade="80"/>
          <w:szCs w:val="24"/>
        </w:rPr>
        <w:t>audit-</w:t>
      </w:r>
      <w:r w:rsidRPr="00B466AE">
        <w:rPr>
          <w:rFonts w:ascii="Trebuchet MS" w:hAnsi="Trebuchet MS" w:cs="Arial"/>
          <w:color w:val="244061" w:themeColor="accent1" w:themeShade="80"/>
          <w:szCs w:val="24"/>
        </w:rPr>
        <w:t>time frame, we did not receive one</w:t>
      </w:r>
      <w:r w:rsidR="00ED2248" w:rsidRPr="00B466AE">
        <w:rPr>
          <w:rFonts w:ascii="Trebuchet MS" w:hAnsi="Trebuchet MS" w:cs="Arial"/>
          <w:color w:val="244061" w:themeColor="accent1" w:themeShade="80"/>
          <w:szCs w:val="24"/>
        </w:rPr>
        <w:t xml:space="preserve"> complaint from a </w:t>
      </w:r>
      <w:r w:rsidRPr="00B466AE">
        <w:rPr>
          <w:rFonts w:ascii="Trebuchet MS" w:hAnsi="Trebuchet MS" w:cs="Arial"/>
          <w:color w:val="244061" w:themeColor="accent1" w:themeShade="80"/>
          <w:szCs w:val="24"/>
        </w:rPr>
        <w:t xml:space="preserve">patient or their parent/guardian. </w:t>
      </w:r>
      <w:r w:rsidR="008F26D9">
        <w:rPr>
          <w:rFonts w:ascii="Trebuchet MS" w:hAnsi="Trebuchet MS" w:cs="Arial"/>
          <w:color w:val="244061" w:themeColor="accent1" w:themeShade="80"/>
          <w:szCs w:val="24"/>
        </w:rPr>
        <w:t xml:space="preserve">However, if we look at the whole year inclusive, we did receive one complaint which was the named ‘Google Review’. This was rectified and the party is happy completing their treatment at Zen. </w:t>
      </w:r>
    </w:p>
    <w:p w:rsidR="008F26D9" w:rsidRPr="008F26D9" w:rsidRDefault="008F26D9" w:rsidP="00ED2248">
      <w:pPr>
        <w:rPr>
          <w:rFonts w:ascii="Trebuchet MS" w:hAnsi="Trebuchet MS" w:cs="Arial"/>
          <w:color w:val="244061" w:themeColor="accent1" w:themeShade="80"/>
          <w:szCs w:val="24"/>
        </w:rPr>
      </w:pPr>
    </w:p>
    <w:p w:rsidR="00ED2248" w:rsidRPr="00B466AE" w:rsidRDefault="00ED2248" w:rsidP="00ED2248">
      <w:pPr>
        <w:rPr>
          <w:rFonts w:ascii="Trebuchet MS" w:hAnsi="Trebuchet MS" w:cs="Arial"/>
          <w:b/>
          <w:color w:val="244061" w:themeColor="accent1" w:themeShade="80"/>
          <w:sz w:val="24"/>
          <w:szCs w:val="24"/>
          <w:u w:val="single"/>
        </w:rPr>
      </w:pPr>
      <w:r w:rsidRPr="00B466AE">
        <w:rPr>
          <w:rFonts w:ascii="Trebuchet MS" w:hAnsi="Trebuchet MS" w:cs="Arial"/>
          <w:b/>
          <w:color w:val="244061" w:themeColor="accent1" w:themeShade="80"/>
          <w:sz w:val="24"/>
          <w:szCs w:val="24"/>
          <w:u w:val="single"/>
        </w:rPr>
        <w:t>Action taken:</w:t>
      </w:r>
    </w:p>
    <w:p w:rsidR="00762B5C" w:rsidRPr="00B466AE" w:rsidRDefault="00762B5C" w:rsidP="002C20EB">
      <w:pPr>
        <w:rPr>
          <w:rFonts w:ascii="Trebuchet MS" w:hAnsi="Trebuchet MS" w:cs="Arial"/>
          <w:color w:val="244061" w:themeColor="accent1" w:themeShade="80"/>
          <w:szCs w:val="24"/>
        </w:rPr>
      </w:pPr>
      <w:r w:rsidRPr="00B466AE">
        <w:rPr>
          <w:rFonts w:ascii="Trebuchet MS" w:hAnsi="Trebuchet MS" w:cs="Arial"/>
          <w:color w:val="244061" w:themeColor="accent1" w:themeShade="80"/>
          <w:szCs w:val="24"/>
        </w:rPr>
        <w:t>The Cus</w:t>
      </w:r>
      <w:r w:rsidR="002D3024" w:rsidRPr="00B466AE">
        <w:rPr>
          <w:rFonts w:ascii="Trebuchet MS" w:hAnsi="Trebuchet MS" w:cs="Arial"/>
          <w:color w:val="244061" w:themeColor="accent1" w:themeShade="80"/>
          <w:szCs w:val="24"/>
        </w:rPr>
        <w:t xml:space="preserve">tomer Care Team have been </w:t>
      </w:r>
      <w:r w:rsidRPr="00B466AE">
        <w:rPr>
          <w:rFonts w:ascii="Trebuchet MS" w:hAnsi="Trebuchet MS" w:cs="Arial"/>
          <w:color w:val="244061" w:themeColor="accent1" w:themeShade="80"/>
          <w:szCs w:val="24"/>
        </w:rPr>
        <w:t xml:space="preserve">trained </w:t>
      </w:r>
      <w:r w:rsidR="008F26D9">
        <w:rPr>
          <w:rFonts w:ascii="Trebuchet MS" w:hAnsi="Trebuchet MS" w:cs="Arial"/>
          <w:color w:val="244061" w:themeColor="accent1" w:themeShade="80"/>
          <w:szCs w:val="24"/>
        </w:rPr>
        <w:t xml:space="preserve">in the new phone-line system </w:t>
      </w:r>
      <w:r w:rsidRPr="00B466AE">
        <w:rPr>
          <w:rFonts w:ascii="Trebuchet MS" w:hAnsi="Trebuchet MS" w:cs="Arial"/>
          <w:color w:val="244061" w:themeColor="accent1" w:themeShade="80"/>
          <w:szCs w:val="24"/>
        </w:rPr>
        <w:t xml:space="preserve">to ensure that </w:t>
      </w:r>
      <w:r w:rsidR="008F26D9">
        <w:rPr>
          <w:rFonts w:ascii="Trebuchet MS" w:hAnsi="Trebuchet MS" w:cs="Arial"/>
          <w:color w:val="244061" w:themeColor="accent1" w:themeShade="80"/>
          <w:szCs w:val="24"/>
        </w:rPr>
        <w:t xml:space="preserve">external phone calls are </w:t>
      </w:r>
      <w:r w:rsidR="002D3024" w:rsidRPr="00B466AE">
        <w:rPr>
          <w:rFonts w:ascii="Trebuchet MS" w:hAnsi="Trebuchet MS" w:cs="Arial"/>
          <w:color w:val="244061" w:themeColor="accent1" w:themeShade="80"/>
          <w:szCs w:val="24"/>
        </w:rPr>
        <w:t>always a priority and t</w:t>
      </w:r>
      <w:r w:rsidR="008F26D9">
        <w:rPr>
          <w:rFonts w:ascii="Trebuchet MS" w:hAnsi="Trebuchet MS" w:cs="Arial"/>
          <w:color w:val="244061" w:themeColor="accent1" w:themeShade="80"/>
          <w:szCs w:val="24"/>
        </w:rPr>
        <w:t xml:space="preserve">hat any calls missed, are rang back with immediate effect. </w:t>
      </w:r>
      <w:r w:rsidR="002D3024" w:rsidRPr="00B466AE">
        <w:rPr>
          <w:rFonts w:ascii="Trebuchet MS" w:hAnsi="Trebuchet MS" w:cs="Arial"/>
          <w:color w:val="244061" w:themeColor="accent1" w:themeShade="80"/>
          <w:szCs w:val="24"/>
        </w:rPr>
        <w:t xml:space="preserve"> </w:t>
      </w:r>
    </w:p>
    <w:p w:rsidR="002C20EB" w:rsidRPr="00B466AE" w:rsidRDefault="00762B5C" w:rsidP="002C20EB">
      <w:pPr>
        <w:rPr>
          <w:rFonts w:ascii="Trebuchet MS" w:hAnsi="Trebuchet MS" w:cs="Arial"/>
          <w:color w:val="244061" w:themeColor="accent1" w:themeShade="80"/>
          <w:szCs w:val="24"/>
        </w:rPr>
      </w:pPr>
      <w:r w:rsidRPr="00B466AE">
        <w:rPr>
          <w:rFonts w:ascii="Trebuchet MS" w:hAnsi="Trebuchet MS" w:cs="Arial"/>
          <w:color w:val="244061" w:themeColor="accent1" w:themeShade="80"/>
          <w:szCs w:val="24"/>
        </w:rPr>
        <w:t xml:space="preserve">Zen has </w:t>
      </w:r>
      <w:r w:rsidR="002D3024" w:rsidRPr="00B466AE">
        <w:rPr>
          <w:rFonts w:ascii="Trebuchet MS" w:hAnsi="Trebuchet MS" w:cs="Arial"/>
          <w:color w:val="244061" w:themeColor="accent1" w:themeShade="80"/>
          <w:szCs w:val="24"/>
        </w:rPr>
        <w:t xml:space="preserve">created new reception </w:t>
      </w:r>
      <w:r w:rsidR="008F26D9" w:rsidRPr="00B466AE">
        <w:rPr>
          <w:rFonts w:ascii="Trebuchet MS" w:hAnsi="Trebuchet MS" w:cs="Arial"/>
          <w:color w:val="244061" w:themeColor="accent1" w:themeShade="80"/>
          <w:szCs w:val="24"/>
        </w:rPr>
        <w:t>PowerPoints</w:t>
      </w:r>
      <w:r w:rsidR="002D3024" w:rsidRPr="00B466AE">
        <w:rPr>
          <w:rFonts w:ascii="Trebuchet MS" w:hAnsi="Trebuchet MS" w:cs="Arial"/>
          <w:color w:val="244061" w:themeColor="accent1" w:themeShade="80"/>
          <w:szCs w:val="24"/>
        </w:rPr>
        <w:t xml:space="preserve"> that detail our WIFI Passwords. We also have a sign in our top floor suite with this information as well. </w:t>
      </w:r>
      <w:r w:rsidR="008F7581">
        <w:rPr>
          <w:rFonts w:ascii="Trebuchet MS" w:hAnsi="Trebuchet MS" w:cs="Arial"/>
          <w:color w:val="244061" w:themeColor="accent1" w:themeShade="80"/>
          <w:szCs w:val="24"/>
        </w:rPr>
        <w:t xml:space="preserve">Further to this, the Marketing </w:t>
      </w:r>
      <w:r w:rsidR="008F7581">
        <w:rPr>
          <w:rFonts w:ascii="Trebuchet MS" w:hAnsi="Trebuchet MS" w:cs="Arial"/>
          <w:color w:val="244061" w:themeColor="accent1" w:themeShade="80"/>
          <w:szCs w:val="24"/>
        </w:rPr>
        <w:lastRenderedPageBreak/>
        <w:t xml:space="preserve">department have said they are going to produce social media posts so that people can be aware of the password and utilise the facility better. </w:t>
      </w:r>
    </w:p>
    <w:p w:rsidR="00B466AE" w:rsidRPr="00B466AE" w:rsidRDefault="008F26D9" w:rsidP="002C20EB">
      <w:pPr>
        <w:rPr>
          <w:rFonts w:ascii="Trebuchet MS" w:hAnsi="Trebuchet MS" w:cs="Arial"/>
          <w:color w:val="244061" w:themeColor="accent1" w:themeShade="80"/>
          <w:szCs w:val="24"/>
        </w:rPr>
      </w:pPr>
      <w:r>
        <w:rPr>
          <w:rFonts w:ascii="Trebuchet MS" w:hAnsi="Trebuchet MS" w:cs="Arial"/>
          <w:color w:val="244061" w:themeColor="accent1" w:themeShade="80"/>
          <w:szCs w:val="24"/>
        </w:rPr>
        <w:t xml:space="preserve">Further training has been provided to in-house admin staff to help cater more sensitively to patient financial data. This training was carried out by the Practice Manager and new T&amp;C’s have been inducted through our in-house payment plans. </w:t>
      </w:r>
      <w:r w:rsidR="008F7581">
        <w:rPr>
          <w:rFonts w:ascii="Trebuchet MS" w:hAnsi="Trebuchet MS" w:cs="Arial"/>
          <w:color w:val="244061" w:themeColor="accent1" w:themeShade="80"/>
          <w:szCs w:val="24"/>
        </w:rPr>
        <w:t xml:space="preserve">So far the feedback on the front desk has been positive and the running of this has become smoother. This will be a major area to look into for the following audit next year. </w:t>
      </w:r>
    </w:p>
    <w:p w:rsidR="002C20EB" w:rsidRPr="00B466AE" w:rsidRDefault="002C20EB" w:rsidP="002C20EB">
      <w:pPr>
        <w:rPr>
          <w:rFonts w:ascii="Trebuchet MS" w:hAnsi="Trebuchet MS" w:cs="Arial"/>
          <w:b/>
          <w:color w:val="244061" w:themeColor="accent1" w:themeShade="80"/>
          <w:sz w:val="24"/>
          <w:szCs w:val="24"/>
          <w:u w:val="single"/>
        </w:rPr>
      </w:pPr>
      <w:r w:rsidRPr="00B466AE">
        <w:rPr>
          <w:rFonts w:ascii="Trebuchet MS" w:hAnsi="Trebuchet MS" w:cs="Arial"/>
          <w:b/>
          <w:color w:val="244061" w:themeColor="accent1" w:themeShade="80"/>
          <w:sz w:val="24"/>
          <w:szCs w:val="24"/>
          <w:u w:val="single"/>
        </w:rPr>
        <w:t>Conclusion:</w:t>
      </w:r>
    </w:p>
    <w:p w:rsidR="00FE51C3" w:rsidRPr="00B466AE" w:rsidRDefault="00762B5C" w:rsidP="002C20EB">
      <w:pPr>
        <w:rPr>
          <w:rFonts w:ascii="Trebuchet MS" w:hAnsi="Trebuchet MS" w:cs="Arial"/>
          <w:color w:val="244061" w:themeColor="accent1" w:themeShade="80"/>
          <w:szCs w:val="24"/>
        </w:rPr>
      </w:pPr>
      <w:r w:rsidRPr="00B466AE">
        <w:rPr>
          <w:rFonts w:ascii="Trebuchet MS" w:hAnsi="Trebuchet MS" w:cs="Arial"/>
          <w:color w:val="244061" w:themeColor="accent1" w:themeShade="80"/>
          <w:szCs w:val="24"/>
        </w:rPr>
        <w:t>Based on the observations during the audit, suggested follow-up activities include further training for staff on the importance on the phone line</w:t>
      </w:r>
      <w:r w:rsidR="00451E3E" w:rsidRPr="00B466AE">
        <w:rPr>
          <w:rFonts w:ascii="Trebuchet MS" w:hAnsi="Trebuchet MS" w:cs="Arial"/>
          <w:color w:val="244061" w:themeColor="accent1" w:themeShade="80"/>
          <w:szCs w:val="24"/>
        </w:rPr>
        <w:t xml:space="preserve"> and </w:t>
      </w:r>
      <w:r w:rsidR="008F7581">
        <w:rPr>
          <w:rFonts w:ascii="Trebuchet MS" w:hAnsi="Trebuchet MS" w:cs="Arial"/>
          <w:color w:val="244061" w:themeColor="accent1" w:themeShade="80"/>
          <w:szCs w:val="24"/>
        </w:rPr>
        <w:t>financial training</w:t>
      </w:r>
      <w:r w:rsidR="00451E3E" w:rsidRPr="00B466AE">
        <w:rPr>
          <w:rFonts w:ascii="Trebuchet MS" w:hAnsi="Trebuchet MS" w:cs="Arial"/>
          <w:color w:val="244061" w:themeColor="accent1" w:themeShade="80"/>
          <w:szCs w:val="24"/>
        </w:rPr>
        <w:t>. Ongoing training will also highlight the importance on ensuring that we are focused on our customer service goals</w:t>
      </w:r>
      <w:r w:rsidR="008F7581">
        <w:rPr>
          <w:rFonts w:ascii="Trebuchet MS" w:hAnsi="Trebuchet MS" w:cs="Arial"/>
          <w:color w:val="244061" w:themeColor="accent1" w:themeShade="80"/>
          <w:szCs w:val="24"/>
        </w:rPr>
        <w:t>.</w:t>
      </w:r>
      <w:r w:rsidR="00451E3E" w:rsidRPr="00B466AE">
        <w:rPr>
          <w:rFonts w:ascii="Trebuchet MS" w:hAnsi="Trebuchet MS" w:cs="Arial"/>
          <w:color w:val="244061" w:themeColor="accent1" w:themeShade="80"/>
          <w:szCs w:val="24"/>
        </w:rPr>
        <w:t xml:space="preserve"> </w:t>
      </w:r>
      <w:r w:rsidR="003E4B87" w:rsidRPr="00B466AE">
        <w:rPr>
          <w:rFonts w:ascii="Trebuchet MS" w:hAnsi="Trebuchet MS" w:cs="Arial"/>
          <w:color w:val="244061" w:themeColor="accent1" w:themeShade="80"/>
          <w:szCs w:val="24"/>
        </w:rPr>
        <w:t>We believe these initial changes in the working of the practice will ultimately help us get 100% positive feedback in all aspects of the evaluat</w:t>
      </w:r>
      <w:r w:rsidR="002D3024" w:rsidRPr="00B466AE">
        <w:rPr>
          <w:rFonts w:ascii="Trebuchet MS" w:hAnsi="Trebuchet MS" w:cs="Arial"/>
          <w:color w:val="244061" w:themeColor="accent1" w:themeShade="80"/>
          <w:szCs w:val="24"/>
        </w:rPr>
        <w:t xml:space="preserve">ion process at the next review which will be in </w:t>
      </w:r>
      <w:r w:rsidR="00FE51C3" w:rsidRPr="00B466AE">
        <w:rPr>
          <w:rFonts w:ascii="Trebuchet MS" w:hAnsi="Trebuchet MS" w:cs="Arial"/>
          <w:color w:val="244061" w:themeColor="accent1" w:themeShade="80"/>
          <w:szCs w:val="24"/>
        </w:rPr>
        <w:t>1 years’ time</w:t>
      </w:r>
      <w:r w:rsidR="008F7581">
        <w:rPr>
          <w:rFonts w:ascii="Trebuchet MS" w:hAnsi="Trebuchet MS" w:cs="Arial"/>
          <w:color w:val="244061" w:themeColor="accent1" w:themeShade="80"/>
          <w:szCs w:val="24"/>
        </w:rPr>
        <w:t xml:space="preserve">.  </w:t>
      </w:r>
    </w:p>
    <w:p w:rsidR="002C20EB" w:rsidRPr="00B466AE" w:rsidRDefault="002C20EB" w:rsidP="002C20EB">
      <w:pPr>
        <w:rPr>
          <w:rFonts w:ascii="Trebuchet MS" w:hAnsi="Trebuchet MS" w:cs="Arial"/>
          <w:color w:val="244061" w:themeColor="accent1" w:themeShade="80"/>
          <w:szCs w:val="24"/>
        </w:rPr>
      </w:pPr>
      <w:r w:rsidRPr="00B466AE">
        <w:rPr>
          <w:rFonts w:ascii="Trebuchet MS" w:hAnsi="Trebuchet MS" w:cs="Arial"/>
          <w:b/>
          <w:color w:val="244061" w:themeColor="accent1" w:themeShade="80"/>
          <w:sz w:val="24"/>
          <w:szCs w:val="24"/>
          <w:u w:val="single"/>
        </w:rPr>
        <w:t>Review date:</w:t>
      </w:r>
      <w:r w:rsidRPr="00B466AE">
        <w:rPr>
          <w:rFonts w:ascii="Trebuchet MS" w:hAnsi="Trebuchet MS" w:cs="Arial"/>
          <w:color w:val="244061" w:themeColor="accent1" w:themeShade="80"/>
          <w:sz w:val="24"/>
          <w:szCs w:val="24"/>
        </w:rPr>
        <w:t xml:space="preserve">  </w:t>
      </w:r>
      <w:r w:rsidR="008F7581">
        <w:rPr>
          <w:rFonts w:ascii="Trebuchet MS" w:hAnsi="Trebuchet MS" w:cs="Arial"/>
          <w:color w:val="244061" w:themeColor="accent1" w:themeShade="80"/>
          <w:szCs w:val="24"/>
        </w:rPr>
        <w:t>Sept – No</w:t>
      </w:r>
      <w:bookmarkStart w:id="0" w:name="_GoBack"/>
      <w:bookmarkEnd w:id="0"/>
      <w:r w:rsidR="008F7581">
        <w:rPr>
          <w:rFonts w:ascii="Trebuchet MS" w:hAnsi="Trebuchet MS" w:cs="Arial"/>
          <w:color w:val="244061" w:themeColor="accent1" w:themeShade="80"/>
          <w:szCs w:val="24"/>
        </w:rPr>
        <w:t>v 2019</w:t>
      </w:r>
    </w:p>
    <w:sectPr w:rsidR="002C20EB" w:rsidRPr="00B466A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E90" w:rsidRDefault="00E86E90" w:rsidP="009927A4">
      <w:pPr>
        <w:spacing w:after="0" w:line="240" w:lineRule="auto"/>
      </w:pPr>
      <w:r>
        <w:separator/>
      </w:r>
    </w:p>
  </w:endnote>
  <w:endnote w:type="continuationSeparator" w:id="0">
    <w:p w:rsidR="00E86E90" w:rsidRDefault="00E86E90" w:rsidP="00992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255110"/>
      <w:docPartObj>
        <w:docPartGallery w:val="Page Numbers (Bottom of Page)"/>
        <w:docPartUnique/>
      </w:docPartObj>
    </w:sdtPr>
    <w:sdtEndPr>
      <w:rPr>
        <w:color w:val="808080" w:themeColor="background1" w:themeShade="80"/>
        <w:spacing w:val="60"/>
      </w:rPr>
    </w:sdtEndPr>
    <w:sdtContent>
      <w:p w:rsidR="00FA4F59" w:rsidRDefault="00FA4F5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F7581" w:rsidRPr="008F7581">
          <w:rPr>
            <w:b/>
            <w:bCs/>
            <w:noProof/>
          </w:rPr>
          <w:t>2</w:t>
        </w:r>
        <w:r>
          <w:rPr>
            <w:b/>
            <w:bCs/>
            <w:noProof/>
          </w:rPr>
          <w:fldChar w:fldCharType="end"/>
        </w:r>
        <w:r>
          <w:rPr>
            <w:b/>
            <w:bCs/>
          </w:rPr>
          <w:t xml:space="preserve"> | </w:t>
        </w:r>
        <w:r>
          <w:rPr>
            <w:color w:val="808080" w:themeColor="background1" w:themeShade="80"/>
            <w:spacing w:val="60"/>
          </w:rPr>
          <w:t>Page</w:t>
        </w:r>
      </w:p>
    </w:sdtContent>
  </w:sdt>
  <w:p w:rsidR="00FA4F59" w:rsidRDefault="00FA4F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E90" w:rsidRDefault="00E86E90" w:rsidP="009927A4">
      <w:pPr>
        <w:spacing w:after="0" w:line="240" w:lineRule="auto"/>
      </w:pPr>
      <w:r>
        <w:separator/>
      </w:r>
    </w:p>
  </w:footnote>
  <w:footnote w:type="continuationSeparator" w:id="0">
    <w:p w:rsidR="00E86E90" w:rsidRDefault="00E86E90" w:rsidP="009927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03E25"/>
    <w:multiLevelType w:val="multilevel"/>
    <w:tmpl w:val="D55E043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5F811BB"/>
    <w:multiLevelType w:val="hybridMultilevel"/>
    <w:tmpl w:val="AF62DA2E"/>
    <w:lvl w:ilvl="0" w:tplc="CDA4A9F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49A4348"/>
    <w:multiLevelType w:val="multilevel"/>
    <w:tmpl w:val="1542C26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363C593F"/>
    <w:multiLevelType w:val="hybridMultilevel"/>
    <w:tmpl w:val="845EB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D564793"/>
    <w:multiLevelType w:val="hybridMultilevel"/>
    <w:tmpl w:val="0A0CD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876043"/>
    <w:multiLevelType w:val="hybridMultilevel"/>
    <w:tmpl w:val="51045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5B06744"/>
    <w:multiLevelType w:val="hybridMultilevel"/>
    <w:tmpl w:val="C97892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E422FF5"/>
    <w:multiLevelType w:val="multilevel"/>
    <w:tmpl w:val="66C6562E"/>
    <w:lvl w:ilvl="0">
      <w:start w:val="1"/>
      <w:numFmt w:val="decimal"/>
      <w:lvlText w:val="%1."/>
      <w:lvlJc w:val="left"/>
      <w:pPr>
        <w:ind w:left="36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num w:numId="1">
    <w:abstractNumId w:val="1"/>
  </w:num>
  <w:num w:numId="2">
    <w:abstractNumId w:val="5"/>
  </w:num>
  <w:num w:numId="3">
    <w:abstractNumId w:val="7"/>
  </w:num>
  <w:num w:numId="4">
    <w:abstractNumId w:val="6"/>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B7"/>
    <w:rsid w:val="000D3DBE"/>
    <w:rsid w:val="000E1949"/>
    <w:rsid w:val="00103158"/>
    <w:rsid w:val="00126C10"/>
    <w:rsid w:val="001B751B"/>
    <w:rsid w:val="001D35B9"/>
    <w:rsid w:val="001F0852"/>
    <w:rsid w:val="002730C6"/>
    <w:rsid w:val="002C0587"/>
    <w:rsid w:val="002C20EB"/>
    <w:rsid w:val="002D3024"/>
    <w:rsid w:val="002E08CF"/>
    <w:rsid w:val="00314640"/>
    <w:rsid w:val="00335992"/>
    <w:rsid w:val="003A258B"/>
    <w:rsid w:val="003E4B87"/>
    <w:rsid w:val="00433000"/>
    <w:rsid w:val="00451E3E"/>
    <w:rsid w:val="004E0D25"/>
    <w:rsid w:val="004E198A"/>
    <w:rsid w:val="0055456F"/>
    <w:rsid w:val="00560E9B"/>
    <w:rsid w:val="00590FB7"/>
    <w:rsid w:val="005A5AFA"/>
    <w:rsid w:val="005D359A"/>
    <w:rsid w:val="0061093E"/>
    <w:rsid w:val="00713E4D"/>
    <w:rsid w:val="00762B5C"/>
    <w:rsid w:val="00764547"/>
    <w:rsid w:val="00791B65"/>
    <w:rsid w:val="007A3863"/>
    <w:rsid w:val="007C364B"/>
    <w:rsid w:val="008515F5"/>
    <w:rsid w:val="008721D5"/>
    <w:rsid w:val="008958F0"/>
    <w:rsid w:val="008F26D9"/>
    <w:rsid w:val="008F7581"/>
    <w:rsid w:val="009927A4"/>
    <w:rsid w:val="009F1BBD"/>
    <w:rsid w:val="00A96E6F"/>
    <w:rsid w:val="00AA2E7C"/>
    <w:rsid w:val="00B058CB"/>
    <w:rsid w:val="00B466AE"/>
    <w:rsid w:val="00BC6BFF"/>
    <w:rsid w:val="00C30D81"/>
    <w:rsid w:val="00C94BAB"/>
    <w:rsid w:val="00CA5598"/>
    <w:rsid w:val="00CE59B1"/>
    <w:rsid w:val="00D76331"/>
    <w:rsid w:val="00D81F42"/>
    <w:rsid w:val="00E577CB"/>
    <w:rsid w:val="00E86E90"/>
    <w:rsid w:val="00ED2248"/>
    <w:rsid w:val="00F3538F"/>
    <w:rsid w:val="00FA4F59"/>
    <w:rsid w:val="00FD6169"/>
    <w:rsid w:val="00FE51C3"/>
    <w:rsid w:val="00FE7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1C8A8-36E5-4449-B4AD-3B8E226B9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66AE"/>
    <w:pPr>
      <w:keepNext/>
      <w:keepLines/>
      <w:numPr>
        <w:numId w:val="8"/>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466AE"/>
    <w:pPr>
      <w:keepNext/>
      <w:keepLines/>
      <w:numPr>
        <w:ilvl w:val="1"/>
        <w:numId w:val="8"/>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466AE"/>
    <w:pPr>
      <w:keepNext/>
      <w:keepLines/>
      <w:numPr>
        <w:ilvl w:val="2"/>
        <w:numId w:val="8"/>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466AE"/>
    <w:pPr>
      <w:keepNext/>
      <w:keepLines/>
      <w:numPr>
        <w:ilvl w:val="3"/>
        <w:numId w:val="8"/>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466AE"/>
    <w:pPr>
      <w:keepNext/>
      <w:keepLines/>
      <w:numPr>
        <w:ilvl w:val="4"/>
        <w:numId w:val="8"/>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466AE"/>
    <w:pPr>
      <w:keepNext/>
      <w:keepLines/>
      <w:numPr>
        <w:ilvl w:val="5"/>
        <w:numId w:val="8"/>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466AE"/>
    <w:pPr>
      <w:keepNext/>
      <w:keepLines/>
      <w:numPr>
        <w:ilvl w:val="6"/>
        <w:numId w:val="8"/>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466AE"/>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466AE"/>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FB7"/>
    <w:pPr>
      <w:ind w:left="720"/>
      <w:contextualSpacing/>
    </w:pPr>
  </w:style>
  <w:style w:type="paragraph" w:styleId="NoSpacing">
    <w:name w:val="No Spacing"/>
    <w:uiPriority w:val="1"/>
    <w:qFormat/>
    <w:rsid w:val="002C20EB"/>
    <w:pPr>
      <w:spacing w:after="0" w:line="240" w:lineRule="auto"/>
    </w:pPr>
  </w:style>
  <w:style w:type="paragraph" w:styleId="BalloonText">
    <w:name w:val="Balloon Text"/>
    <w:basedOn w:val="Normal"/>
    <w:link w:val="BalloonTextChar"/>
    <w:uiPriority w:val="99"/>
    <w:semiHidden/>
    <w:unhideWhenUsed/>
    <w:rsid w:val="005D3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59A"/>
    <w:rPr>
      <w:rFonts w:ascii="Tahoma" w:hAnsi="Tahoma" w:cs="Tahoma"/>
      <w:sz w:val="16"/>
      <w:szCs w:val="16"/>
    </w:rPr>
  </w:style>
  <w:style w:type="paragraph" w:styleId="Header">
    <w:name w:val="header"/>
    <w:basedOn w:val="Normal"/>
    <w:link w:val="HeaderChar"/>
    <w:uiPriority w:val="99"/>
    <w:unhideWhenUsed/>
    <w:rsid w:val="00992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A4"/>
  </w:style>
  <w:style w:type="paragraph" w:styleId="Footer">
    <w:name w:val="footer"/>
    <w:basedOn w:val="Normal"/>
    <w:link w:val="FooterChar"/>
    <w:uiPriority w:val="99"/>
    <w:unhideWhenUsed/>
    <w:rsid w:val="00992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A4"/>
  </w:style>
  <w:style w:type="table" w:styleId="TableGrid">
    <w:name w:val="Table Grid"/>
    <w:basedOn w:val="TableNormal"/>
    <w:uiPriority w:val="59"/>
    <w:rsid w:val="001B7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466A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466A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466A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466A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466A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466A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466A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466A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466A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B197D-4A37-45C6-B8A2-363B4A03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Zeeola Moore</dc:creator>
  <cp:lastModifiedBy>Zeeola Moore</cp:lastModifiedBy>
  <cp:revision>3</cp:revision>
  <cp:lastPrinted>2018-03-12T12:48:00Z</cp:lastPrinted>
  <dcterms:created xsi:type="dcterms:W3CDTF">2018-11-29T10:55:00Z</dcterms:created>
  <dcterms:modified xsi:type="dcterms:W3CDTF">2018-11-29T12:40:00Z</dcterms:modified>
</cp:coreProperties>
</file>